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4C0D4" w14:textId="77777777" w:rsidR="00D35C84" w:rsidRDefault="00D35C84" w:rsidP="00D35C84">
      <w:pPr>
        <w:rPr>
          <w:rFonts w:hint="cs"/>
          <w:b/>
          <w:bCs/>
          <w:rtl/>
        </w:rPr>
      </w:pPr>
    </w:p>
    <w:p w14:paraId="515AB035" w14:textId="5E3AE7B2" w:rsidR="004D4148" w:rsidRPr="004D4148" w:rsidRDefault="004D4148" w:rsidP="004D4148">
      <w:pPr>
        <w:ind w:left="720" w:firstLine="720"/>
        <w:rPr>
          <w:b/>
          <w:bCs/>
          <w:u w:val="single"/>
          <w:rtl/>
        </w:rPr>
      </w:pPr>
      <w:r w:rsidRPr="004D4148">
        <w:rPr>
          <w:rFonts w:hint="cs"/>
          <w:b/>
          <w:bCs/>
          <w:u w:val="single"/>
          <w:rtl/>
        </w:rPr>
        <w:t>נספח</w:t>
      </w:r>
      <w:r w:rsidR="00ED0761">
        <w:rPr>
          <w:rFonts w:hint="cs"/>
          <w:b/>
          <w:bCs/>
          <w:u w:val="single"/>
          <w:rtl/>
        </w:rPr>
        <w:t xml:space="preserve"> א -</w:t>
      </w:r>
      <w:r w:rsidRPr="004D4148">
        <w:rPr>
          <w:rFonts w:hint="cs"/>
          <w:b/>
          <w:bCs/>
          <w:u w:val="single"/>
          <w:rtl/>
        </w:rPr>
        <w:t xml:space="preserve"> </w:t>
      </w:r>
      <w:r w:rsidR="00E02855">
        <w:rPr>
          <w:rFonts w:hint="cs"/>
          <w:b/>
          <w:bCs/>
          <w:u w:val="single"/>
          <w:rtl/>
        </w:rPr>
        <w:t xml:space="preserve">תנאי סף </w:t>
      </w:r>
      <w:r w:rsidR="00466921">
        <w:rPr>
          <w:rFonts w:hint="cs"/>
          <w:b/>
          <w:bCs/>
          <w:u w:val="single"/>
          <w:rtl/>
        </w:rPr>
        <w:t xml:space="preserve">ומפרט </w:t>
      </w:r>
      <w:r w:rsidRPr="004D4148">
        <w:rPr>
          <w:rFonts w:hint="cs"/>
          <w:b/>
          <w:bCs/>
          <w:u w:val="single"/>
          <w:rtl/>
        </w:rPr>
        <w:t>לאישור ספק למכרז 3385</w:t>
      </w:r>
    </w:p>
    <w:p w14:paraId="2F203425" w14:textId="77777777" w:rsidR="004D4148" w:rsidRDefault="004D4148" w:rsidP="00D35C84">
      <w:pPr>
        <w:rPr>
          <w:b/>
          <w:bCs/>
          <w:rtl/>
        </w:rPr>
      </w:pPr>
    </w:p>
    <w:p w14:paraId="737159EE" w14:textId="7B381FCF" w:rsidR="00716130" w:rsidRDefault="00716130" w:rsidP="00D35C84">
      <w:pPr>
        <w:rPr>
          <w:b/>
          <w:bCs/>
          <w:rtl/>
        </w:rPr>
      </w:pPr>
      <w:r>
        <w:rPr>
          <w:rFonts w:hint="cs"/>
          <w:b/>
          <w:bCs/>
          <w:rtl/>
        </w:rPr>
        <w:t>להלן הפריטים המבוקשים על ידי מרכז רפואי ברזילי: (כפי שקיים כיום)</w:t>
      </w:r>
    </w:p>
    <w:p w14:paraId="07AEC8D8" w14:textId="5CB242F7" w:rsidR="00D35C84" w:rsidRPr="00D35C84" w:rsidRDefault="00D35C84" w:rsidP="00D35C84">
      <w:pPr>
        <w:rPr>
          <w:rFonts w:hint="cs"/>
          <w:b/>
          <w:bCs/>
          <w:rtl/>
        </w:rPr>
      </w:pPr>
      <w:r w:rsidRPr="00D35C84">
        <w:rPr>
          <w:b/>
          <w:bCs/>
          <w:rtl/>
        </w:rPr>
        <w:t>פירוט הדרישה (השירותים הנדרשים)</w:t>
      </w:r>
      <w:r>
        <w:rPr>
          <w:rFonts w:hint="cs"/>
          <w:b/>
          <w:bCs/>
          <w:rtl/>
        </w:rPr>
        <w:t>:</w:t>
      </w:r>
    </w:p>
    <w:tbl>
      <w:tblPr>
        <w:tblW w:w="7000" w:type="dxa"/>
        <w:jc w:val="right"/>
        <w:tblCellMar>
          <w:left w:w="0" w:type="dxa"/>
          <w:right w:w="0" w:type="dxa"/>
        </w:tblCellMar>
        <w:tblLook w:val="04A0" w:firstRow="1" w:lastRow="0" w:firstColumn="1" w:lastColumn="0" w:noHBand="0" w:noVBand="1"/>
      </w:tblPr>
      <w:tblGrid>
        <w:gridCol w:w="4500"/>
        <w:gridCol w:w="1540"/>
        <w:gridCol w:w="960"/>
      </w:tblGrid>
      <w:tr w:rsidR="00D35C84" w:rsidRPr="00853617" w14:paraId="68F3EA19" w14:textId="77777777" w:rsidTr="00EA3C16">
        <w:trPr>
          <w:trHeight w:val="290"/>
          <w:jc w:val="right"/>
        </w:trPr>
        <w:tc>
          <w:tcPr>
            <w:tcW w:w="4500" w:type="dxa"/>
            <w:tcBorders>
              <w:top w:val="single" w:sz="8" w:space="0" w:color="auto"/>
              <w:left w:val="single" w:sz="8" w:space="0" w:color="auto"/>
              <w:bottom w:val="single" w:sz="8" w:space="0" w:color="auto"/>
              <w:right w:val="single" w:sz="8" w:space="0" w:color="auto"/>
            </w:tcBorders>
            <w:shd w:val="clear" w:color="auto" w:fill="D0D0D0"/>
            <w:noWrap/>
            <w:tcMar>
              <w:top w:w="0" w:type="dxa"/>
              <w:left w:w="108" w:type="dxa"/>
              <w:bottom w:w="0" w:type="dxa"/>
              <w:right w:w="108" w:type="dxa"/>
            </w:tcMar>
            <w:vAlign w:val="bottom"/>
          </w:tcPr>
          <w:p w14:paraId="31E02E71" w14:textId="77777777" w:rsidR="00D35C84" w:rsidRPr="00853617" w:rsidRDefault="00D35C84" w:rsidP="00EA3C16">
            <w:pPr>
              <w:rPr>
                <w:b/>
                <w:bCs/>
              </w:rPr>
            </w:pPr>
          </w:p>
          <w:p w14:paraId="00627B13" w14:textId="77777777" w:rsidR="00D35C84" w:rsidRPr="00853617" w:rsidRDefault="00D35C84" w:rsidP="00EA3C16">
            <w:pPr>
              <w:rPr>
                <w:rFonts w:hint="cs"/>
                <w:b/>
                <w:bCs/>
                <w:rtl/>
              </w:rPr>
            </w:pPr>
            <w:r w:rsidRPr="00853617">
              <w:rPr>
                <w:b/>
                <w:bCs/>
              </w:rPr>
              <w:t>Product name</w:t>
            </w:r>
          </w:p>
        </w:tc>
        <w:tc>
          <w:tcPr>
            <w:tcW w:w="1540" w:type="dxa"/>
            <w:tcBorders>
              <w:top w:val="single" w:sz="8" w:space="0" w:color="auto"/>
              <w:left w:val="nil"/>
              <w:bottom w:val="single" w:sz="8" w:space="0" w:color="auto"/>
              <w:right w:val="single" w:sz="8" w:space="0" w:color="auto"/>
            </w:tcBorders>
            <w:shd w:val="clear" w:color="auto" w:fill="D0D0D0"/>
            <w:noWrap/>
            <w:tcMar>
              <w:top w:w="0" w:type="dxa"/>
              <w:left w:w="108" w:type="dxa"/>
              <w:bottom w:w="0" w:type="dxa"/>
              <w:right w:w="108" w:type="dxa"/>
            </w:tcMar>
            <w:vAlign w:val="bottom"/>
            <w:hideMark/>
          </w:tcPr>
          <w:p w14:paraId="5D182918" w14:textId="753B2264" w:rsidR="00D35C84" w:rsidRPr="00853617" w:rsidRDefault="00D35C84" w:rsidP="00EA3C16">
            <w:pPr>
              <w:rPr>
                <w:b/>
                <w:bCs/>
              </w:rPr>
            </w:pPr>
            <w:r w:rsidRPr="00853617">
              <w:rPr>
                <w:b/>
                <w:bCs/>
              </w:rPr>
              <w:t>Term</w:t>
            </w:r>
            <w:r w:rsidR="00325511">
              <w:rPr>
                <w:b/>
                <w:bCs/>
              </w:rPr>
              <w:t xml:space="preserve"> (Months)</w:t>
            </w:r>
          </w:p>
        </w:tc>
        <w:tc>
          <w:tcPr>
            <w:tcW w:w="960" w:type="dxa"/>
            <w:tcBorders>
              <w:top w:val="single" w:sz="8" w:space="0" w:color="auto"/>
              <w:left w:val="nil"/>
              <w:bottom w:val="single" w:sz="8" w:space="0" w:color="auto"/>
              <w:right w:val="single" w:sz="8" w:space="0" w:color="auto"/>
            </w:tcBorders>
            <w:shd w:val="clear" w:color="auto" w:fill="D0D0D0"/>
            <w:noWrap/>
            <w:tcMar>
              <w:top w:w="0" w:type="dxa"/>
              <w:left w:w="108" w:type="dxa"/>
              <w:bottom w:w="0" w:type="dxa"/>
              <w:right w:w="108" w:type="dxa"/>
            </w:tcMar>
            <w:vAlign w:val="bottom"/>
            <w:hideMark/>
          </w:tcPr>
          <w:p w14:paraId="02ED6979" w14:textId="77777777" w:rsidR="00D35C84" w:rsidRPr="00853617" w:rsidRDefault="00D35C84" w:rsidP="00EA3C16">
            <w:pPr>
              <w:rPr>
                <w:b/>
                <w:bCs/>
              </w:rPr>
            </w:pPr>
            <w:r w:rsidRPr="00853617">
              <w:rPr>
                <w:b/>
                <w:bCs/>
              </w:rPr>
              <w:t>QTY</w:t>
            </w:r>
          </w:p>
        </w:tc>
      </w:tr>
      <w:tr w:rsidR="00D35C84" w:rsidRPr="00853617" w14:paraId="0025C222" w14:textId="77777777" w:rsidTr="00EA3C16">
        <w:trPr>
          <w:trHeight w:val="290"/>
          <w:jc w:val="right"/>
        </w:trPr>
        <w:tc>
          <w:tcPr>
            <w:tcW w:w="4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68A230" w14:textId="77777777" w:rsidR="00D35C84" w:rsidRPr="00853617" w:rsidRDefault="00D35C84" w:rsidP="00EA3C16">
            <w:r w:rsidRPr="00853617">
              <w:t>Forcepoint Email Security (EMSA)</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230BDD" w14:textId="77777777" w:rsidR="00D35C84" w:rsidRPr="00853617" w:rsidRDefault="00D35C84" w:rsidP="00EA3C16">
            <w:r w:rsidRPr="00853617">
              <w:t>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B0403" w14:textId="77777777" w:rsidR="00D35C84" w:rsidRPr="00853617" w:rsidRDefault="00D35C84" w:rsidP="00EA3C16">
            <w:r>
              <w:t>1500</w:t>
            </w:r>
          </w:p>
        </w:tc>
      </w:tr>
      <w:tr w:rsidR="00D35C84" w:rsidRPr="00853617" w14:paraId="40BBF013" w14:textId="77777777" w:rsidTr="00EA3C16">
        <w:trPr>
          <w:trHeight w:val="290"/>
          <w:jc w:val="right"/>
        </w:trPr>
        <w:tc>
          <w:tcPr>
            <w:tcW w:w="4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953A10" w14:textId="77777777" w:rsidR="00D35C84" w:rsidRPr="00853617" w:rsidRDefault="00D35C84" w:rsidP="00EA3C16">
            <w:r w:rsidRPr="00853617">
              <w:t>Essential Support (ESESPT)</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E15BFE" w14:textId="77777777" w:rsidR="00D35C84" w:rsidRPr="00853617" w:rsidRDefault="00D35C84" w:rsidP="00EA3C16">
            <w:r w:rsidRPr="00853617">
              <w:t>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9301E1" w14:textId="77777777" w:rsidR="00D35C84" w:rsidRPr="00853617" w:rsidRDefault="00D35C84" w:rsidP="00EA3C16">
            <w:r w:rsidRPr="00853617">
              <w:t>1</w:t>
            </w:r>
          </w:p>
        </w:tc>
      </w:tr>
    </w:tbl>
    <w:p w14:paraId="5DC4D7D7" w14:textId="77777777" w:rsidR="00D35C84" w:rsidRDefault="00D35C84" w:rsidP="00D35C84">
      <w:pPr>
        <w:rPr>
          <w:rFonts w:hint="cs"/>
          <w:rtl/>
        </w:rPr>
      </w:pPr>
    </w:p>
    <w:p w14:paraId="71E06C29" w14:textId="14D7880F" w:rsidR="00AC1DF8" w:rsidRDefault="00AC1DF8" w:rsidP="00466921">
      <w:pPr>
        <w:pStyle w:val="ListParagraph"/>
        <w:numPr>
          <w:ilvl w:val="0"/>
          <w:numId w:val="4"/>
        </w:numPr>
      </w:pPr>
      <w:r>
        <w:rPr>
          <w:rFonts w:hint="cs"/>
          <w:rtl/>
        </w:rPr>
        <w:t>אנו מתכוונים לרכוש עד 4 שנים</w:t>
      </w:r>
      <w:r w:rsidR="00C242F5">
        <w:rPr>
          <w:rFonts w:hint="cs"/>
          <w:rtl/>
        </w:rPr>
        <w:t xml:space="preserve"> והמחיר הכולל שיש להזין במערכת </w:t>
      </w:r>
      <w:proofErr w:type="spellStart"/>
      <w:r w:rsidR="00C242F5">
        <w:rPr>
          <w:rFonts w:hint="cs"/>
          <w:rtl/>
        </w:rPr>
        <w:t>התיחור</w:t>
      </w:r>
      <w:proofErr w:type="spellEnd"/>
      <w:r w:rsidR="00C242F5">
        <w:rPr>
          <w:rFonts w:hint="cs"/>
          <w:rtl/>
        </w:rPr>
        <w:t xml:space="preserve"> הינו ל4 שנים</w:t>
      </w:r>
      <w:r>
        <w:rPr>
          <w:rFonts w:hint="cs"/>
          <w:rtl/>
        </w:rPr>
        <w:t>.</w:t>
      </w:r>
    </w:p>
    <w:p w14:paraId="622648A9" w14:textId="1102FA5F" w:rsidR="00D35C84" w:rsidRPr="00D35C84" w:rsidRDefault="00F96747" w:rsidP="00D35C84">
      <w:pPr>
        <w:pStyle w:val="ListParagraph"/>
        <w:numPr>
          <w:ilvl w:val="0"/>
          <w:numId w:val="4"/>
        </w:numPr>
        <w:rPr>
          <w:rtl/>
        </w:rPr>
      </w:pPr>
      <w:r>
        <w:rPr>
          <w:rFonts w:hint="cs"/>
          <w:rtl/>
        </w:rPr>
        <w:t xml:space="preserve">יש לתמחר </w:t>
      </w:r>
      <w:r w:rsidR="00D35C84" w:rsidRPr="00D35C84">
        <w:rPr>
          <w:rtl/>
        </w:rPr>
        <w:t>רישוי תוכנה קיימת</w:t>
      </w:r>
      <w:r w:rsidR="00466921">
        <w:rPr>
          <w:rFonts w:hint="cs"/>
          <w:rtl/>
        </w:rPr>
        <w:t xml:space="preserve"> במתכונת היברידית.</w:t>
      </w:r>
    </w:p>
    <w:p w14:paraId="462165AB" w14:textId="00F17825" w:rsidR="00D35C84" w:rsidRDefault="00F96747" w:rsidP="00D35C84">
      <w:pPr>
        <w:numPr>
          <w:ilvl w:val="0"/>
          <w:numId w:val="4"/>
        </w:numPr>
      </w:pPr>
      <w:r>
        <w:rPr>
          <w:rFonts w:hint="cs"/>
          <w:rtl/>
        </w:rPr>
        <w:t xml:space="preserve">יש לתמחר </w:t>
      </w:r>
      <w:r w:rsidR="00D35C84" w:rsidRPr="00D35C84">
        <w:rPr>
          <w:rtl/>
        </w:rPr>
        <w:t>תחזוקת חומרות קיימות.</w:t>
      </w:r>
    </w:p>
    <w:p w14:paraId="2085E542" w14:textId="57B7990D" w:rsidR="00D151A5" w:rsidRDefault="00F96747" w:rsidP="00D35C84">
      <w:pPr>
        <w:numPr>
          <w:ilvl w:val="0"/>
          <w:numId w:val="4"/>
        </w:numPr>
      </w:pPr>
      <w:r>
        <w:rPr>
          <w:rFonts w:hint="cs"/>
          <w:rtl/>
        </w:rPr>
        <w:t xml:space="preserve">על הספק לספק </w:t>
      </w:r>
      <w:r w:rsidR="00D151A5">
        <w:rPr>
          <w:rFonts w:hint="cs"/>
          <w:rtl/>
        </w:rPr>
        <w:t>שדרוג גרסאות למערכת</w:t>
      </w:r>
      <w:r w:rsidR="00157E44">
        <w:rPr>
          <w:rFonts w:hint="cs"/>
          <w:rtl/>
        </w:rPr>
        <w:t xml:space="preserve"> </w:t>
      </w:r>
      <w:r>
        <w:rPr>
          <w:rFonts w:hint="cs"/>
          <w:rtl/>
        </w:rPr>
        <w:t>לאורך כל תקופת הרכש</w:t>
      </w:r>
      <w:r w:rsidR="00157E44">
        <w:rPr>
          <w:rFonts w:hint="cs"/>
          <w:rtl/>
        </w:rPr>
        <w:t>.</w:t>
      </w:r>
    </w:p>
    <w:p w14:paraId="44552C6F" w14:textId="2C93694A" w:rsidR="00056C76" w:rsidRPr="00D35C84" w:rsidRDefault="00056C76" w:rsidP="00D35C84">
      <w:pPr>
        <w:numPr>
          <w:ilvl w:val="0"/>
          <w:numId w:val="4"/>
        </w:numPr>
        <w:rPr>
          <w:rtl/>
        </w:rPr>
      </w:pPr>
      <w:r>
        <w:rPr>
          <w:rFonts w:hint="cs"/>
          <w:rtl/>
        </w:rPr>
        <w:t>המחיר שיוגש במערכת יכלול את כל</w:t>
      </w:r>
      <w:r w:rsidR="003548DA">
        <w:rPr>
          <w:rFonts w:hint="cs"/>
          <w:rtl/>
        </w:rPr>
        <w:t xml:space="preserve"> ה</w:t>
      </w:r>
      <w:r>
        <w:rPr>
          <w:rFonts w:hint="cs"/>
          <w:rtl/>
        </w:rPr>
        <w:t xml:space="preserve">נדרש </w:t>
      </w:r>
      <w:r w:rsidR="002C0B83">
        <w:rPr>
          <w:rFonts w:hint="cs"/>
          <w:rtl/>
        </w:rPr>
        <w:t>מבחינת רישוי ותמיכה לשי</w:t>
      </w:r>
      <w:r>
        <w:rPr>
          <w:rFonts w:hint="cs"/>
          <w:rtl/>
        </w:rPr>
        <w:t>רו</w:t>
      </w:r>
      <w:r w:rsidR="002C0B83">
        <w:rPr>
          <w:rFonts w:hint="cs"/>
          <w:rtl/>
        </w:rPr>
        <w:t>ת לפעילותה התקינה והמלאה של המערכת ללא כל תוספת נוספת לאחר מכן</w:t>
      </w:r>
      <w:r>
        <w:rPr>
          <w:rFonts w:hint="cs"/>
          <w:rtl/>
        </w:rPr>
        <w:t>.</w:t>
      </w:r>
    </w:p>
    <w:p w14:paraId="4E349A96" w14:textId="77777777" w:rsidR="0071738E" w:rsidRDefault="0071738E" w:rsidP="00D35C84">
      <w:pPr>
        <w:rPr>
          <w:b/>
          <w:bCs/>
          <w:rtl/>
        </w:rPr>
      </w:pPr>
    </w:p>
    <w:p w14:paraId="25C226DE" w14:textId="198550F1" w:rsidR="00D35C84" w:rsidRPr="00D35C84" w:rsidRDefault="007D2365" w:rsidP="00D35C84">
      <w:pPr>
        <w:rPr>
          <w:b/>
          <w:bCs/>
          <w:rtl/>
        </w:rPr>
      </w:pPr>
      <w:r>
        <w:rPr>
          <w:rFonts w:hint="cs"/>
          <w:b/>
          <w:bCs/>
          <w:rtl/>
        </w:rPr>
        <w:t>תנאי סף:</w:t>
      </w:r>
    </w:p>
    <w:p w14:paraId="7EC6036E" w14:textId="0A341778" w:rsidR="00D5555D" w:rsidRDefault="00D5555D" w:rsidP="00D5555D">
      <w:pPr>
        <w:numPr>
          <w:ilvl w:val="0"/>
          <w:numId w:val="6"/>
        </w:numPr>
      </w:pPr>
      <w:r>
        <w:rPr>
          <w:rFonts w:hint="cs"/>
          <w:rtl/>
        </w:rPr>
        <w:t>ה</w:t>
      </w:r>
      <w:r w:rsidR="00581398">
        <w:rPr>
          <w:rFonts w:hint="cs"/>
          <w:rtl/>
        </w:rPr>
        <w:t>מציע</w:t>
      </w:r>
      <w:r>
        <w:rPr>
          <w:rFonts w:hint="cs"/>
          <w:rtl/>
        </w:rPr>
        <w:t xml:space="preserve"> נדרש להיות נציג רשמי של היצרן.</w:t>
      </w:r>
    </w:p>
    <w:p w14:paraId="0D7E8528" w14:textId="3F2451B3" w:rsidR="00D5555D" w:rsidRDefault="00D5555D" w:rsidP="00D5555D">
      <w:pPr>
        <w:numPr>
          <w:ilvl w:val="0"/>
          <w:numId w:val="6"/>
        </w:numPr>
      </w:pPr>
      <w:r>
        <w:rPr>
          <w:rFonts w:hint="cs"/>
          <w:rtl/>
        </w:rPr>
        <w:t>על ה</w:t>
      </w:r>
      <w:r w:rsidR="00581398">
        <w:rPr>
          <w:rFonts w:hint="cs"/>
          <w:rtl/>
        </w:rPr>
        <w:t>מציע</w:t>
      </w:r>
      <w:r>
        <w:rPr>
          <w:rFonts w:hint="cs"/>
          <w:rtl/>
        </w:rPr>
        <w:t xml:space="preserve"> לעמוד בתקן </w:t>
      </w:r>
      <w:r>
        <w:t>ISO</w:t>
      </w:r>
      <w:r>
        <w:rPr>
          <w:rFonts w:hint="cs"/>
          <w:rtl/>
        </w:rPr>
        <w:t xml:space="preserve"> 27001.</w:t>
      </w:r>
    </w:p>
    <w:p w14:paraId="0E247A4B" w14:textId="44555B10" w:rsidR="0029080A" w:rsidRPr="0029080A" w:rsidRDefault="00734915" w:rsidP="007D2365">
      <w:pPr>
        <w:numPr>
          <w:ilvl w:val="0"/>
          <w:numId w:val="6"/>
        </w:numPr>
      </w:pPr>
      <w:r>
        <w:rPr>
          <w:rFonts w:hint="cs"/>
          <w:b/>
          <w:bCs/>
          <w:rtl/>
        </w:rPr>
        <w:t xml:space="preserve">תנאי סף </w:t>
      </w:r>
      <w:r w:rsidR="0029080A">
        <w:rPr>
          <w:rFonts w:hint="cs"/>
          <w:b/>
          <w:bCs/>
          <w:rtl/>
        </w:rPr>
        <w:t>לקוחות:</w:t>
      </w:r>
    </w:p>
    <w:tbl>
      <w:tblPr>
        <w:tblStyle w:val="TableGrid"/>
        <w:tblpPr w:leftFromText="180" w:rightFromText="180" w:vertAnchor="text" w:horzAnchor="page" w:tblpX="1073" w:tblpY="1197"/>
        <w:bidiVisual/>
        <w:tblW w:w="0" w:type="auto"/>
        <w:tblLook w:val="04A0" w:firstRow="1" w:lastRow="0" w:firstColumn="1" w:lastColumn="0" w:noHBand="0" w:noVBand="1"/>
      </w:tblPr>
      <w:tblGrid>
        <w:gridCol w:w="1075"/>
        <w:gridCol w:w="1418"/>
        <w:gridCol w:w="1134"/>
        <w:gridCol w:w="1275"/>
        <w:gridCol w:w="2692"/>
      </w:tblGrid>
      <w:tr w:rsidR="002E69D4" w14:paraId="6119587F" w14:textId="77777777" w:rsidTr="002E69D4">
        <w:tc>
          <w:tcPr>
            <w:tcW w:w="1075" w:type="dxa"/>
          </w:tcPr>
          <w:p w14:paraId="5549B196" w14:textId="77777777" w:rsidR="002E69D4" w:rsidRDefault="002E69D4" w:rsidP="002E69D4">
            <w:pPr>
              <w:rPr>
                <w:rtl/>
              </w:rPr>
            </w:pPr>
            <w:r>
              <w:rPr>
                <w:rFonts w:hint="cs"/>
                <w:rtl/>
              </w:rPr>
              <w:t>שם לקוח</w:t>
            </w:r>
          </w:p>
        </w:tc>
        <w:tc>
          <w:tcPr>
            <w:tcW w:w="1418" w:type="dxa"/>
          </w:tcPr>
          <w:p w14:paraId="072E9F63" w14:textId="77777777" w:rsidR="002E69D4" w:rsidRDefault="002E69D4" w:rsidP="002E69D4">
            <w:pPr>
              <w:rPr>
                <w:rtl/>
              </w:rPr>
            </w:pPr>
            <w:r>
              <w:rPr>
                <w:rFonts w:hint="cs"/>
                <w:rtl/>
              </w:rPr>
              <w:t>תקופה בה ניתן השירות</w:t>
            </w:r>
          </w:p>
        </w:tc>
        <w:tc>
          <w:tcPr>
            <w:tcW w:w="1134" w:type="dxa"/>
          </w:tcPr>
          <w:p w14:paraId="22A54EEA" w14:textId="77777777" w:rsidR="002E69D4" w:rsidRDefault="002E69D4" w:rsidP="002E69D4">
            <w:pPr>
              <w:rPr>
                <w:rtl/>
              </w:rPr>
            </w:pPr>
            <w:r>
              <w:rPr>
                <w:rFonts w:hint="cs"/>
                <w:rtl/>
              </w:rPr>
              <w:t>איש קשר</w:t>
            </w:r>
          </w:p>
        </w:tc>
        <w:tc>
          <w:tcPr>
            <w:tcW w:w="1275" w:type="dxa"/>
          </w:tcPr>
          <w:p w14:paraId="3AD13875" w14:textId="77777777" w:rsidR="002E69D4" w:rsidRDefault="002E69D4" w:rsidP="002E69D4">
            <w:pPr>
              <w:rPr>
                <w:rtl/>
              </w:rPr>
            </w:pPr>
            <w:r>
              <w:rPr>
                <w:rFonts w:hint="cs"/>
                <w:rtl/>
              </w:rPr>
              <w:t>טלפון</w:t>
            </w:r>
          </w:p>
        </w:tc>
        <w:tc>
          <w:tcPr>
            <w:tcW w:w="2692" w:type="dxa"/>
          </w:tcPr>
          <w:p w14:paraId="076FA4FE" w14:textId="77777777" w:rsidR="002E69D4" w:rsidRDefault="002E69D4" w:rsidP="002E69D4">
            <w:pPr>
              <w:rPr>
                <w:rFonts w:hint="cs"/>
                <w:rtl/>
              </w:rPr>
            </w:pPr>
            <w:r>
              <w:rPr>
                <w:rFonts w:hint="cs"/>
                <w:rtl/>
              </w:rPr>
              <w:t>מייל</w:t>
            </w:r>
          </w:p>
        </w:tc>
      </w:tr>
      <w:tr w:rsidR="002E69D4" w14:paraId="242AFB6A" w14:textId="77777777" w:rsidTr="002E69D4">
        <w:tc>
          <w:tcPr>
            <w:tcW w:w="1075" w:type="dxa"/>
          </w:tcPr>
          <w:p w14:paraId="2464F121" w14:textId="77777777" w:rsidR="002E69D4" w:rsidRDefault="002E69D4" w:rsidP="002E69D4">
            <w:pPr>
              <w:rPr>
                <w:rtl/>
              </w:rPr>
            </w:pPr>
          </w:p>
        </w:tc>
        <w:tc>
          <w:tcPr>
            <w:tcW w:w="1418" w:type="dxa"/>
          </w:tcPr>
          <w:p w14:paraId="4F835588" w14:textId="77777777" w:rsidR="002E69D4" w:rsidRDefault="002E69D4" w:rsidP="002E69D4">
            <w:pPr>
              <w:rPr>
                <w:rtl/>
              </w:rPr>
            </w:pPr>
          </w:p>
        </w:tc>
        <w:tc>
          <w:tcPr>
            <w:tcW w:w="1134" w:type="dxa"/>
          </w:tcPr>
          <w:p w14:paraId="7C751460" w14:textId="77777777" w:rsidR="002E69D4" w:rsidRDefault="002E69D4" w:rsidP="002E69D4">
            <w:pPr>
              <w:rPr>
                <w:rtl/>
              </w:rPr>
            </w:pPr>
          </w:p>
        </w:tc>
        <w:tc>
          <w:tcPr>
            <w:tcW w:w="1275" w:type="dxa"/>
          </w:tcPr>
          <w:p w14:paraId="329B9C24" w14:textId="77777777" w:rsidR="002E69D4" w:rsidRDefault="002E69D4" w:rsidP="002E69D4">
            <w:pPr>
              <w:rPr>
                <w:rtl/>
              </w:rPr>
            </w:pPr>
          </w:p>
        </w:tc>
        <w:tc>
          <w:tcPr>
            <w:tcW w:w="2692" w:type="dxa"/>
          </w:tcPr>
          <w:p w14:paraId="16C1CEE6" w14:textId="77777777" w:rsidR="002E69D4" w:rsidRDefault="002E69D4" w:rsidP="002E69D4">
            <w:pPr>
              <w:rPr>
                <w:rtl/>
              </w:rPr>
            </w:pPr>
          </w:p>
        </w:tc>
      </w:tr>
      <w:tr w:rsidR="002E69D4" w14:paraId="7EF05670" w14:textId="77777777" w:rsidTr="002E69D4">
        <w:tc>
          <w:tcPr>
            <w:tcW w:w="1075" w:type="dxa"/>
          </w:tcPr>
          <w:p w14:paraId="1FFBCB48" w14:textId="77777777" w:rsidR="002E69D4" w:rsidRDefault="002E69D4" w:rsidP="002E69D4">
            <w:pPr>
              <w:rPr>
                <w:rtl/>
              </w:rPr>
            </w:pPr>
          </w:p>
        </w:tc>
        <w:tc>
          <w:tcPr>
            <w:tcW w:w="1418" w:type="dxa"/>
          </w:tcPr>
          <w:p w14:paraId="19B23E5C" w14:textId="77777777" w:rsidR="002E69D4" w:rsidRDefault="002E69D4" w:rsidP="002E69D4">
            <w:pPr>
              <w:rPr>
                <w:rtl/>
              </w:rPr>
            </w:pPr>
          </w:p>
        </w:tc>
        <w:tc>
          <w:tcPr>
            <w:tcW w:w="1134" w:type="dxa"/>
          </w:tcPr>
          <w:p w14:paraId="660F018C" w14:textId="77777777" w:rsidR="002E69D4" w:rsidRDefault="002E69D4" w:rsidP="002E69D4">
            <w:pPr>
              <w:rPr>
                <w:rtl/>
              </w:rPr>
            </w:pPr>
          </w:p>
        </w:tc>
        <w:tc>
          <w:tcPr>
            <w:tcW w:w="1275" w:type="dxa"/>
          </w:tcPr>
          <w:p w14:paraId="68BB458D" w14:textId="77777777" w:rsidR="002E69D4" w:rsidRDefault="002E69D4" w:rsidP="002E69D4">
            <w:pPr>
              <w:rPr>
                <w:rtl/>
              </w:rPr>
            </w:pPr>
          </w:p>
        </w:tc>
        <w:tc>
          <w:tcPr>
            <w:tcW w:w="2692" w:type="dxa"/>
          </w:tcPr>
          <w:p w14:paraId="73682F6D" w14:textId="77777777" w:rsidR="002E69D4" w:rsidRDefault="002E69D4" w:rsidP="002E69D4">
            <w:pPr>
              <w:rPr>
                <w:rtl/>
              </w:rPr>
            </w:pPr>
          </w:p>
        </w:tc>
      </w:tr>
      <w:tr w:rsidR="002E69D4" w14:paraId="01864B9C" w14:textId="77777777" w:rsidTr="002E69D4">
        <w:tc>
          <w:tcPr>
            <w:tcW w:w="1075" w:type="dxa"/>
          </w:tcPr>
          <w:p w14:paraId="653111FA" w14:textId="77777777" w:rsidR="002E69D4" w:rsidRDefault="002E69D4" w:rsidP="002E69D4">
            <w:pPr>
              <w:rPr>
                <w:rtl/>
              </w:rPr>
            </w:pPr>
          </w:p>
        </w:tc>
        <w:tc>
          <w:tcPr>
            <w:tcW w:w="1418" w:type="dxa"/>
          </w:tcPr>
          <w:p w14:paraId="268B9770" w14:textId="77777777" w:rsidR="002E69D4" w:rsidRDefault="002E69D4" w:rsidP="002E69D4">
            <w:pPr>
              <w:rPr>
                <w:rtl/>
              </w:rPr>
            </w:pPr>
          </w:p>
        </w:tc>
        <w:tc>
          <w:tcPr>
            <w:tcW w:w="1134" w:type="dxa"/>
          </w:tcPr>
          <w:p w14:paraId="543D6194" w14:textId="77777777" w:rsidR="002E69D4" w:rsidRDefault="002E69D4" w:rsidP="002E69D4">
            <w:pPr>
              <w:rPr>
                <w:rtl/>
              </w:rPr>
            </w:pPr>
          </w:p>
        </w:tc>
        <w:tc>
          <w:tcPr>
            <w:tcW w:w="1275" w:type="dxa"/>
          </w:tcPr>
          <w:p w14:paraId="51D545F4" w14:textId="77777777" w:rsidR="002E69D4" w:rsidRDefault="002E69D4" w:rsidP="002E69D4">
            <w:pPr>
              <w:rPr>
                <w:rtl/>
              </w:rPr>
            </w:pPr>
          </w:p>
        </w:tc>
        <w:tc>
          <w:tcPr>
            <w:tcW w:w="2692" w:type="dxa"/>
          </w:tcPr>
          <w:p w14:paraId="7DE97DA6" w14:textId="77777777" w:rsidR="002E69D4" w:rsidRDefault="002E69D4" w:rsidP="002E69D4">
            <w:pPr>
              <w:rPr>
                <w:rtl/>
              </w:rPr>
            </w:pPr>
          </w:p>
        </w:tc>
      </w:tr>
    </w:tbl>
    <w:p w14:paraId="4480A3F3" w14:textId="6563B375" w:rsidR="00CF6F13" w:rsidRDefault="0029080A" w:rsidP="0026196F">
      <w:pPr>
        <w:numPr>
          <w:ilvl w:val="1"/>
          <w:numId w:val="6"/>
        </w:numPr>
      </w:pPr>
      <w:r>
        <w:rPr>
          <w:rFonts w:hint="cs"/>
          <w:rtl/>
        </w:rPr>
        <w:t>על ה</w:t>
      </w:r>
      <w:r w:rsidR="00581398">
        <w:rPr>
          <w:rFonts w:hint="cs"/>
          <w:rtl/>
        </w:rPr>
        <w:t>מציע</w:t>
      </w:r>
      <w:r>
        <w:rPr>
          <w:rFonts w:hint="cs"/>
          <w:rtl/>
        </w:rPr>
        <w:t xml:space="preserve"> להציג לפחות 3 לקוחות שסיפק עבורם שירות </w:t>
      </w:r>
      <w:r w:rsidR="00D35C84" w:rsidRPr="00D35C84">
        <w:rPr>
          <w:rtl/>
        </w:rPr>
        <w:t>תמיכה ותחזוקת יצרן של לפחות 24 חודשים בין השנים 2022-2026</w:t>
      </w:r>
      <w:r>
        <w:rPr>
          <w:rFonts w:hint="cs"/>
          <w:rtl/>
        </w:rPr>
        <w:t>.</w:t>
      </w:r>
      <w:r w:rsidR="00D35C84" w:rsidRPr="00D35C84">
        <w:rPr>
          <w:rtl/>
        </w:rPr>
        <w:t xml:space="preserve"> </w:t>
      </w:r>
      <w:r>
        <w:rPr>
          <w:rFonts w:hint="cs"/>
          <w:rtl/>
        </w:rPr>
        <w:t>על הל</w:t>
      </w:r>
      <w:r w:rsidR="00D35C84" w:rsidRPr="00D35C84">
        <w:rPr>
          <w:rtl/>
        </w:rPr>
        <w:t xml:space="preserve">קוחות </w:t>
      </w:r>
      <w:r>
        <w:rPr>
          <w:rFonts w:hint="cs"/>
          <w:rtl/>
        </w:rPr>
        <w:t xml:space="preserve">להיות </w:t>
      </w:r>
      <w:r w:rsidR="00D35C84" w:rsidRPr="00D35C84">
        <w:rPr>
          <w:rtl/>
        </w:rPr>
        <w:t>בעלי לפחות 1,000 משתמשים.</w:t>
      </w:r>
      <w:r w:rsidR="00CF6F13">
        <w:rPr>
          <w:rFonts w:hint="cs"/>
          <w:rtl/>
        </w:rPr>
        <w:t xml:space="preserve"> </w:t>
      </w:r>
      <w:r w:rsidR="002E69D4">
        <w:rPr>
          <w:rtl/>
        </w:rPr>
        <w:br/>
      </w:r>
      <w:r w:rsidR="002E69D4">
        <w:rPr>
          <w:rtl/>
        </w:rPr>
        <w:br/>
      </w:r>
    </w:p>
    <w:p w14:paraId="40346A41" w14:textId="2341565A" w:rsidR="00D35C84" w:rsidRPr="00D35C84" w:rsidRDefault="007D2365" w:rsidP="00581398">
      <w:pPr>
        <w:numPr>
          <w:ilvl w:val="1"/>
          <w:numId w:val="6"/>
        </w:numPr>
        <w:rPr>
          <w:rtl/>
        </w:rPr>
      </w:pPr>
      <w:r>
        <w:rPr>
          <w:rFonts w:hint="cs"/>
          <w:b/>
          <w:bCs/>
          <w:rtl/>
        </w:rPr>
        <w:t>ע</w:t>
      </w:r>
      <w:r w:rsidR="00D35C84" w:rsidRPr="00D35C84">
        <w:rPr>
          <w:rtl/>
        </w:rPr>
        <w:t xml:space="preserve">ל המציע להעסיק לפחות </w:t>
      </w:r>
      <w:r w:rsidR="00D35C84" w:rsidRPr="00D35C84">
        <w:rPr>
          <w:b/>
          <w:bCs/>
          <w:rtl/>
        </w:rPr>
        <w:t>שני (2) מומחים</w:t>
      </w:r>
      <w:r w:rsidR="00D35C84" w:rsidRPr="00D35C84">
        <w:rPr>
          <w:rtl/>
        </w:rPr>
        <w:t xml:space="preserve"> המוסמכים מטעם היצרן (</w:t>
      </w:r>
      <w:r w:rsidR="00D35C84" w:rsidRPr="00D35C84">
        <w:t>Forcepoint</w:t>
      </w:r>
      <w:r w:rsidR="00D35C84" w:rsidRPr="00D35C84">
        <w:rPr>
          <w:rtl/>
        </w:rPr>
        <w:t>) להטמעה ומתן תמיכה.</w:t>
      </w:r>
      <w:r w:rsidR="00581398">
        <w:rPr>
          <w:rtl/>
        </w:rPr>
        <w:br/>
      </w:r>
      <w:r w:rsidR="00D35C84" w:rsidRPr="00D35C84">
        <w:rPr>
          <w:rtl/>
        </w:rPr>
        <w:t xml:space="preserve">כל מומחה נדרש להיות בעל </w:t>
      </w:r>
      <w:r w:rsidR="00D35C84" w:rsidRPr="00D35C84">
        <w:rPr>
          <w:b/>
          <w:bCs/>
          <w:rtl/>
        </w:rPr>
        <w:t>ניסיון בהטמעה ומתן תמיכה במוצרי היצרן, שלא יפחת מ-36 חודשים</w:t>
      </w:r>
      <w:r w:rsidR="00D35C84" w:rsidRPr="00D35C84">
        <w:rPr>
          <w:rtl/>
        </w:rPr>
        <w:t xml:space="preserve"> (יכול ואינם רצופים).</w:t>
      </w:r>
    </w:p>
    <w:p w14:paraId="0D7BAFF0" w14:textId="77777777" w:rsidR="00DF6A5B" w:rsidRDefault="00D35C84" w:rsidP="00D35C84">
      <w:pPr>
        <w:numPr>
          <w:ilvl w:val="0"/>
          <w:numId w:val="7"/>
        </w:numPr>
      </w:pPr>
      <w:r w:rsidRPr="00D35C84">
        <w:rPr>
          <w:rtl/>
        </w:rPr>
        <w:t xml:space="preserve">המציע נדרש למלא את שמות המומחים בטבלה </w:t>
      </w:r>
      <w:r w:rsidR="00DF6A5B">
        <w:rPr>
          <w:rFonts w:hint="cs"/>
          <w:rtl/>
        </w:rPr>
        <w:t>הבאה:</w:t>
      </w:r>
    </w:p>
    <w:tbl>
      <w:tblPr>
        <w:tblStyle w:val="TableGrid"/>
        <w:bidiVisual/>
        <w:tblW w:w="6232" w:type="dxa"/>
        <w:tblInd w:w="1592" w:type="dxa"/>
        <w:tblLook w:val="04A0" w:firstRow="1" w:lastRow="0" w:firstColumn="1" w:lastColumn="0" w:noHBand="0" w:noVBand="1"/>
      </w:tblPr>
      <w:tblGrid>
        <w:gridCol w:w="1558"/>
        <w:gridCol w:w="1562"/>
        <w:gridCol w:w="1133"/>
        <w:gridCol w:w="1979"/>
      </w:tblGrid>
      <w:tr w:rsidR="00DF6A5B" w14:paraId="25A27A0F" w14:textId="77777777" w:rsidTr="00DF6A5B">
        <w:tc>
          <w:tcPr>
            <w:tcW w:w="1558" w:type="dxa"/>
          </w:tcPr>
          <w:p w14:paraId="5D194EBF" w14:textId="71713FB7" w:rsidR="00DF6A5B" w:rsidRDefault="00DF6A5B" w:rsidP="00EA3C16">
            <w:pPr>
              <w:rPr>
                <w:rtl/>
              </w:rPr>
            </w:pPr>
            <w:r>
              <w:rPr>
                <w:rFonts w:hint="cs"/>
                <w:rtl/>
              </w:rPr>
              <w:t xml:space="preserve">שם </w:t>
            </w:r>
            <w:r>
              <w:rPr>
                <w:rFonts w:hint="cs"/>
                <w:rtl/>
              </w:rPr>
              <w:t>מומחה</w:t>
            </w:r>
          </w:p>
        </w:tc>
        <w:tc>
          <w:tcPr>
            <w:tcW w:w="1562" w:type="dxa"/>
          </w:tcPr>
          <w:p w14:paraId="2EEED6F2" w14:textId="09B626E5" w:rsidR="00DF6A5B" w:rsidRDefault="00DF6A5B" w:rsidP="00EA3C16">
            <w:pPr>
              <w:rPr>
                <w:rtl/>
              </w:rPr>
            </w:pPr>
            <w:r>
              <w:rPr>
                <w:rFonts w:hint="cs"/>
                <w:rtl/>
              </w:rPr>
              <w:t>תיאור ניסיון</w:t>
            </w:r>
          </w:p>
        </w:tc>
        <w:tc>
          <w:tcPr>
            <w:tcW w:w="1133" w:type="dxa"/>
          </w:tcPr>
          <w:p w14:paraId="1AEDAE27" w14:textId="77777777" w:rsidR="00DF6A5B" w:rsidRDefault="00DF6A5B" w:rsidP="00EA3C16">
            <w:pPr>
              <w:rPr>
                <w:rtl/>
              </w:rPr>
            </w:pPr>
            <w:r>
              <w:rPr>
                <w:rFonts w:hint="cs"/>
                <w:rtl/>
              </w:rPr>
              <w:t>טלפון</w:t>
            </w:r>
          </w:p>
        </w:tc>
        <w:tc>
          <w:tcPr>
            <w:tcW w:w="1979" w:type="dxa"/>
          </w:tcPr>
          <w:p w14:paraId="2B3EDC9F" w14:textId="77777777" w:rsidR="00DF6A5B" w:rsidRDefault="00DF6A5B" w:rsidP="00EA3C16">
            <w:pPr>
              <w:rPr>
                <w:rFonts w:hint="cs"/>
                <w:rtl/>
              </w:rPr>
            </w:pPr>
            <w:r>
              <w:rPr>
                <w:rFonts w:hint="cs"/>
                <w:rtl/>
              </w:rPr>
              <w:t>מייל</w:t>
            </w:r>
          </w:p>
        </w:tc>
      </w:tr>
      <w:tr w:rsidR="00DF6A5B" w14:paraId="1168E701" w14:textId="77777777" w:rsidTr="00DF6A5B">
        <w:tc>
          <w:tcPr>
            <w:tcW w:w="1558" w:type="dxa"/>
          </w:tcPr>
          <w:p w14:paraId="65315110" w14:textId="77777777" w:rsidR="00DF6A5B" w:rsidRDefault="00DF6A5B" w:rsidP="00EA3C16">
            <w:pPr>
              <w:rPr>
                <w:rtl/>
              </w:rPr>
            </w:pPr>
          </w:p>
        </w:tc>
        <w:tc>
          <w:tcPr>
            <w:tcW w:w="1562" w:type="dxa"/>
          </w:tcPr>
          <w:p w14:paraId="68A2CA46" w14:textId="77777777" w:rsidR="00DF6A5B" w:rsidRDefault="00DF6A5B" w:rsidP="00EA3C16">
            <w:pPr>
              <w:rPr>
                <w:rtl/>
              </w:rPr>
            </w:pPr>
          </w:p>
          <w:p w14:paraId="7C4ADA3A" w14:textId="77777777" w:rsidR="00DF6A5B" w:rsidRDefault="00DF6A5B" w:rsidP="00EA3C16">
            <w:pPr>
              <w:rPr>
                <w:rtl/>
              </w:rPr>
            </w:pPr>
          </w:p>
          <w:p w14:paraId="29774BDE" w14:textId="77777777" w:rsidR="00DF6A5B" w:rsidRDefault="00DF6A5B" w:rsidP="00EA3C16">
            <w:pPr>
              <w:rPr>
                <w:rtl/>
              </w:rPr>
            </w:pPr>
          </w:p>
          <w:p w14:paraId="2FFFB4D2" w14:textId="77777777" w:rsidR="00DF6A5B" w:rsidRDefault="00DF6A5B" w:rsidP="00EA3C16">
            <w:pPr>
              <w:rPr>
                <w:rtl/>
              </w:rPr>
            </w:pPr>
          </w:p>
        </w:tc>
        <w:tc>
          <w:tcPr>
            <w:tcW w:w="1133" w:type="dxa"/>
          </w:tcPr>
          <w:p w14:paraId="4F9E7D14" w14:textId="77777777" w:rsidR="00DF6A5B" w:rsidRDefault="00DF6A5B" w:rsidP="00EA3C16">
            <w:pPr>
              <w:rPr>
                <w:rtl/>
              </w:rPr>
            </w:pPr>
          </w:p>
        </w:tc>
        <w:tc>
          <w:tcPr>
            <w:tcW w:w="1979" w:type="dxa"/>
          </w:tcPr>
          <w:p w14:paraId="0E31391E" w14:textId="77777777" w:rsidR="00DF6A5B" w:rsidRDefault="00DF6A5B" w:rsidP="00EA3C16">
            <w:pPr>
              <w:rPr>
                <w:rtl/>
              </w:rPr>
            </w:pPr>
          </w:p>
        </w:tc>
      </w:tr>
      <w:tr w:rsidR="00DF6A5B" w14:paraId="509D291E" w14:textId="77777777" w:rsidTr="00DF6A5B">
        <w:tc>
          <w:tcPr>
            <w:tcW w:w="1558" w:type="dxa"/>
          </w:tcPr>
          <w:p w14:paraId="0072C033" w14:textId="77777777" w:rsidR="00DF6A5B" w:rsidRDefault="00DF6A5B" w:rsidP="00EA3C16">
            <w:pPr>
              <w:rPr>
                <w:rtl/>
              </w:rPr>
            </w:pPr>
          </w:p>
        </w:tc>
        <w:tc>
          <w:tcPr>
            <w:tcW w:w="1562" w:type="dxa"/>
          </w:tcPr>
          <w:p w14:paraId="6D88067E" w14:textId="77777777" w:rsidR="00DF6A5B" w:rsidRDefault="00DF6A5B" w:rsidP="00EA3C16">
            <w:pPr>
              <w:rPr>
                <w:rtl/>
              </w:rPr>
            </w:pPr>
          </w:p>
          <w:p w14:paraId="143FFFFC" w14:textId="77777777" w:rsidR="00DF6A5B" w:rsidRDefault="00DF6A5B" w:rsidP="00EA3C16">
            <w:pPr>
              <w:rPr>
                <w:rtl/>
              </w:rPr>
            </w:pPr>
          </w:p>
          <w:p w14:paraId="63A5A649" w14:textId="77777777" w:rsidR="00DF6A5B" w:rsidRDefault="00DF6A5B" w:rsidP="00EA3C16">
            <w:pPr>
              <w:rPr>
                <w:rtl/>
              </w:rPr>
            </w:pPr>
          </w:p>
          <w:p w14:paraId="4D4405CC" w14:textId="77777777" w:rsidR="00DF6A5B" w:rsidRDefault="00DF6A5B" w:rsidP="00EA3C16">
            <w:pPr>
              <w:rPr>
                <w:rtl/>
              </w:rPr>
            </w:pPr>
          </w:p>
        </w:tc>
        <w:tc>
          <w:tcPr>
            <w:tcW w:w="1133" w:type="dxa"/>
          </w:tcPr>
          <w:p w14:paraId="06ECAAB2" w14:textId="77777777" w:rsidR="00DF6A5B" w:rsidRDefault="00DF6A5B" w:rsidP="00EA3C16">
            <w:pPr>
              <w:rPr>
                <w:rtl/>
              </w:rPr>
            </w:pPr>
          </w:p>
        </w:tc>
        <w:tc>
          <w:tcPr>
            <w:tcW w:w="1979" w:type="dxa"/>
          </w:tcPr>
          <w:p w14:paraId="405D2690" w14:textId="77777777" w:rsidR="00DF6A5B" w:rsidRDefault="00DF6A5B" w:rsidP="00EA3C16">
            <w:pPr>
              <w:rPr>
                <w:rtl/>
              </w:rPr>
            </w:pPr>
          </w:p>
        </w:tc>
      </w:tr>
    </w:tbl>
    <w:p w14:paraId="35DD14F5" w14:textId="76D1CCC1" w:rsidR="00D35C84" w:rsidRPr="00D35C84" w:rsidRDefault="00D35C84" w:rsidP="0026196F">
      <w:pPr>
        <w:rPr>
          <w:rtl/>
        </w:rPr>
      </w:pPr>
    </w:p>
    <w:p w14:paraId="09BC00E2" w14:textId="520EBB8D" w:rsidR="00D35C84" w:rsidRPr="0048191F" w:rsidRDefault="0026196F" w:rsidP="0048191F">
      <w:pPr>
        <w:pStyle w:val="ListParagraph"/>
        <w:numPr>
          <w:ilvl w:val="0"/>
          <w:numId w:val="14"/>
        </w:numPr>
        <w:rPr>
          <w:b/>
          <w:bCs/>
          <w:rtl/>
        </w:rPr>
      </w:pPr>
      <w:r w:rsidRPr="0048191F">
        <w:rPr>
          <w:rFonts w:hint="cs"/>
          <w:b/>
          <w:bCs/>
          <w:rtl/>
        </w:rPr>
        <w:t>התחייבות ל</w:t>
      </w:r>
      <w:r w:rsidR="00D35C84" w:rsidRPr="0048191F">
        <w:rPr>
          <w:b/>
          <w:bCs/>
          <w:rtl/>
        </w:rPr>
        <w:t>רמת שירות (</w:t>
      </w:r>
      <w:r w:rsidR="00D35C84" w:rsidRPr="0048191F">
        <w:rPr>
          <w:b/>
          <w:bCs/>
        </w:rPr>
        <w:t>SLA</w:t>
      </w:r>
      <w:r w:rsidR="00D35C84" w:rsidRPr="0048191F">
        <w:rPr>
          <w:b/>
          <w:bCs/>
          <w:rtl/>
        </w:rPr>
        <w:t xml:space="preserve">) </w:t>
      </w:r>
    </w:p>
    <w:p w14:paraId="0C7A8DC2" w14:textId="77777777" w:rsidR="00D35C84" w:rsidRPr="00D35C84" w:rsidRDefault="00D35C84" w:rsidP="00D35C84">
      <w:pPr>
        <w:rPr>
          <w:b/>
          <w:bCs/>
          <w:rtl/>
        </w:rPr>
      </w:pPr>
      <w:r w:rsidRPr="00D35C84">
        <w:rPr>
          <w:b/>
          <w:bCs/>
        </w:rPr>
        <w:pict w14:anchorId="3D88230A">
          <v:rect id="_x0000_i1128" style="width:0;height:1.5pt" o:hralign="center" o:hrstd="t" o:hr="t" fillcolor="#a0a0a0" stroked="f"/>
        </w:pict>
      </w:r>
    </w:p>
    <w:p w14:paraId="549D1308" w14:textId="34CE9B7C" w:rsidR="00D35C84" w:rsidRPr="00D35C84" w:rsidRDefault="00D35C84" w:rsidP="00D35C84">
      <w:pPr>
        <w:rPr>
          <w:b/>
          <w:bCs/>
          <w:rtl/>
        </w:rPr>
      </w:pPr>
      <w:r w:rsidRPr="00D35C84">
        <w:rPr>
          <w:b/>
          <w:bCs/>
          <w:rtl/>
        </w:rPr>
        <w:t xml:space="preserve">יעדי שירות וזמני תגובה </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2105"/>
        <w:gridCol w:w="1465"/>
        <w:gridCol w:w="1673"/>
        <w:gridCol w:w="1586"/>
        <w:gridCol w:w="1461"/>
      </w:tblGrid>
      <w:tr w:rsidR="00D35C84" w:rsidRPr="00D35C84" w14:paraId="3CCB5778" w14:textId="77777777" w:rsidTr="00D35C84">
        <w:trPr>
          <w:tblHeader/>
          <w:jc w:val="right"/>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hideMark/>
          </w:tcPr>
          <w:p w14:paraId="28F005A8" w14:textId="77777777" w:rsidR="00D35C84" w:rsidRPr="00D35C84" w:rsidRDefault="00D35C84" w:rsidP="00D35C84">
            <w:pPr>
              <w:rPr>
                <w:b/>
                <w:bCs/>
                <w:rtl/>
              </w:rPr>
            </w:pPr>
            <w:r w:rsidRPr="00D35C84">
              <w:rPr>
                <w:b/>
                <w:bCs/>
                <w:rtl/>
              </w:rPr>
              <w:t>סוג תקלה</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hideMark/>
          </w:tcPr>
          <w:p w14:paraId="1B15B927" w14:textId="77777777" w:rsidR="00D35C84" w:rsidRPr="00D35C84" w:rsidRDefault="00D35C84" w:rsidP="00D35C84">
            <w:pPr>
              <w:rPr>
                <w:b/>
                <w:bCs/>
                <w:rtl/>
              </w:rPr>
            </w:pPr>
            <w:r w:rsidRPr="00D35C84">
              <w:rPr>
                <w:b/>
                <w:bCs/>
                <w:rtl/>
              </w:rPr>
              <w:t>תחילת טיפול</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hideMark/>
          </w:tcPr>
          <w:p w14:paraId="2B6CCCB5" w14:textId="77777777" w:rsidR="00D35C84" w:rsidRPr="00D35C84" w:rsidRDefault="00D35C84" w:rsidP="00D35C84">
            <w:pPr>
              <w:rPr>
                <w:b/>
                <w:bCs/>
                <w:rtl/>
              </w:rPr>
            </w:pPr>
            <w:r w:rsidRPr="00D35C84">
              <w:rPr>
                <w:b/>
                <w:bCs/>
                <w:rtl/>
              </w:rPr>
              <w:t>יעד חזרה לשירות / פתרון</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hideMark/>
          </w:tcPr>
          <w:p w14:paraId="07F616CC" w14:textId="77777777" w:rsidR="00D35C84" w:rsidRPr="00D35C84" w:rsidRDefault="00D35C84" w:rsidP="00D35C84">
            <w:pPr>
              <w:rPr>
                <w:b/>
                <w:bCs/>
                <w:rtl/>
              </w:rPr>
            </w:pPr>
            <w:r w:rsidRPr="00D35C84">
              <w:rPr>
                <w:b/>
                <w:bCs/>
                <w:rtl/>
              </w:rPr>
              <w:t>אסקלציה טכנולוגית</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hideMark/>
          </w:tcPr>
          <w:p w14:paraId="06D537D3" w14:textId="77777777" w:rsidR="00D35C84" w:rsidRPr="00D35C84" w:rsidRDefault="00D35C84" w:rsidP="00D35C84">
            <w:pPr>
              <w:rPr>
                <w:b/>
                <w:bCs/>
                <w:rtl/>
              </w:rPr>
            </w:pPr>
            <w:r w:rsidRPr="00D35C84">
              <w:rPr>
                <w:b/>
                <w:bCs/>
                <w:rtl/>
              </w:rPr>
              <w:t>אסקלציה ניהולית</w:t>
            </w:r>
          </w:p>
        </w:tc>
      </w:tr>
      <w:tr w:rsidR="00D35C84" w:rsidRPr="00D35C84" w14:paraId="01ACF5CA" w14:textId="77777777" w:rsidTr="00D35C84">
        <w:trPr>
          <w:jc w:val="right"/>
        </w:trPr>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5FE76AD0" w14:textId="77777777" w:rsidR="00D35C84" w:rsidRPr="00D35C84" w:rsidRDefault="00D35C84" w:rsidP="00D35C84">
            <w:pPr>
              <w:rPr>
                <w:rtl/>
              </w:rPr>
            </w:pPr>
            <w:r w:rsidRPr="00D35C84">
              <w:rPr>
                <w:b/>
                <w:bCs/>
                <w:rtl/>
              </w:rPr>
              <w:t>תקלה משביתה / אירוע אבטחת מידע</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4BF98DB2" w14:textId="77777777" w:rsidR="00D35C84" w:rsidRPr="00D35C84" w:rsidRDefault="00D35C84" w:rsidP="00D35C84">
            <w:pPr>
              <w:rPr>
                <w:rtl/>
              </w:rPr>
            </w:pPr>
            <w:r w:rsidRPr="00D35C84">
              <w:rPr>
                <w:rtl/>
              </w:rPr>
              <w:t>מיידית (100%)</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3FBDC13A" w14:textId="77777777" w:rsidR="00D35C84" w:rsidRPr="00D35C84" w:rsidRDefault="00D35C84" w:rsidP="00D35C84">
            <w:pPr>
              <w:rPr>
                <w:rtl/>
              </w:rPr>
            </w:pPr>
            <w:r w:rsidRPr="00D35C84">
              <w:rPr>
                <w:rtl/>
              </w:rPr>
              <w:t>4 שעות</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6DAAA68F" w14:textId="77777777" w:rsidR="00D35C84" w:rsidRPr="00D35C84" w:rsidRDefault="00D35C84" w:rsidP="00D35C84">
            <w:pPr>
              <w:rPr>
                <w:rtl/>
              </w:rPr>
            </w:pPr>
            <w:r w:rsidRPr="00D35C84">
              <w:rPr>
                <w:rtl/>
              </w:rPr>
              <w:t>לאחר שעתיים</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46C4A9A5" w14:textId="77777777" w:rsidR="00D35C84" w:rsidRPr="00D35C84" w:rsidRDefault="00D35C84" w:rsidP="00D35C84">
            <w:pPr>
              <w:rPr>
                <w:rtl/>
              </w:rPr>
            </w:pPr>
            <w:r w:rsidRPr="00D35C84">
              <w:rPr>
                <w:rtl/>
              </w:rPr>
              <w:t>לאחר שעתיים</w:t>
            </w:r>
          </w:p>
        </w:tc>
      </w:tr>
      <w:tr w:rsidR="00D35C84" w:rsidRPr="00D35C84" w14:paraId="02558F2C" w14:textId="77777777" w:rsidTr="00D35C84">
        <w:trPr>
          <w:jc w:val="right"/>
        </w:trPr>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635DE780" w14:textId="77777777" w:rsidR="00D35C84" w:rsidRPr="00D35C84" w:rsidRDefault="00D35C84" w:rsidP="00D35C84">
            <w:pPr>
              <w:rPr>
                <w:rtl/>
              </w:rPr>
            </w:pPr>
            <w:r w:rsidRPr="00D35C84">
              <w:rPr>
                <w:b/>
                <w:bCs/>
                <w:rtl/>
              </w:rPr>
              <w:t>תקלה קריטית שאינה משביתה</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2486FE48" w14:textId="77777777" w:rsidR="00D35C84" w:rsidRPr="00D35C84" w:rsidRDefault="00D35C84" w:rsidP="00D35C84">
            <w:pPr>
              <w:rPr>
                <w:rtl/>
              </w:rPr>
            </w:pPr>
            <w:r w:rsidRPr="00D35C84">
              <w:rPr>
                <w:rtl/>
              </w:rPr>
              <w:t>מיידית (90%)</w:t>
            </w:r>
          </w:p>
          <w:p w14:paraId="69D5E666" w14:textId="77777777" w:rsidR="00D35C84" w:rsidRPr="00D35C84" w:rsidRDefault="00D35C84" w:rsidP="00D35C84">
            <w:pPr>
              <w:rPr>
                <w:rtl/>
              </w:rPr>
            </w:pPr>
            <w:r w:rsidRPr="00D35C84">
              <w:rPr>
                <w:rtl/>
              </w:rPr>
              <w:t>עד שעתיים (100%)</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4DF4B384" w14:textId="77777777" w:rsidR="00D35C84" w:rsidRPr="00D35C84" w:rsidRDefault="00D35C84" w:rsidP="00D35C84">
            <w:pPr>
              <w:rPr>
                <w:rtl/>
              </w:rPr>
            </w:pPr>
            <w:r w:rsidRPr="00D35C84">
              <w:rPr>
                <w:rtl/>
              </w:rPr>
              <w:t>4 שעות</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3F97AE56" w14:textId="77777777" w:rsidR="00D35C84" w:rsidRPr="00D35C84" w:rsidRDefault="00D35C84" w:rsidP="00D35C84">
            <w:pPr>
              <w:rPr>
                <w:rtl/>
              </w:rPr>
            </w:pPr>
            <w:r w:rsidRPr="00D35C84">
              <w:rPr>
                <w:rtl/>
              </w:rPr>
              <w:t>לאחר שעתיים</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3907FBD9" w14:textId="77777777" w:rsidR="00D35C84" w:rsidRPr="00D35C84" w:rsidRDefault="00D35C84" w:rsidP="00D35C84">
            <w:pPr>
              <w:rPr>
                <w:rtl/>
              </w:rPr>
            </w:pPr>
            <w:r w:rsidRPr="00D35C84">
              <w:rPr>
                <w:rtl/>
              </w:rPr>
              <w:t>לאחר 4 שעות</w:t>
            </w:r>
          </w:p>
        </w:tc>
      </w:tr>
      <w:tr w:rsidR="00D35C84" w:rsidRPr="00D35C84" w14:paraId="1E95C20C" w14:textId="77777777" w:rsidTr="00D35C84">
        <w:trPr>
          <w:jc w:val="right"/>
        </w:trPr>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27624E92" w14:textId="77777777" w:rsidR="00D35C84" w:rsidRPr="00D35C84" w:rsidRDefault="00D35C84" w:rsidP="00D35C84">
            <w:pPr>
              <w:rPr>
                <w:rtl/>
              </w:rPr>
            </w:pPr>
            <w:r w:rsidRPr="00D35C84">
              <w:rPr>
                <w:b/>
                <w:bCs/>
                <w:rtl/>
              </w:rPr>
              <w:t>תקלה רגילה</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016D0ABE" w14:textId="77777777" w:rsidR="00D35C84" w:rsidRPr="00D35C84" w:rsidRDefault="00D35C84" w:rsidP="00D35C84">
            <w:pPr>
              <w:rPr>
                <w:rtl/>
              </w:rPr>
            </w:pPr>
            <w:r w:rsidRPr="00D35C84">
              <w:rPr>
                <w:rtl/>
              </w:rPr>
              <w:t>תוך 4 שעות (90%)</w:t>
            </w:r>
          </w:p>
          <w:p w14:paraId="4F41BB04" w14:textId="77777777" w:rsidR="00D35C84" w:rsidRPr="00D35C84" w:rsidRDefault="00D35C84" w:rsidP="00D35C84">
            <w:pPr>
              <w:rPr>
                <w:rtl/>
              </w:rPr>
            </w:pPr>
            <w:r w:rsidRPr="00D35C84">
              <w:rPr>
                <w:rtl/>
              </w:rPr>
              <w:t>יום למחרת (100%)</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27B077CD" w14:textId="77777777" w:rsidR="00D35C84" w:rsidRPr="00D35C84" w:rsidRDefault="00D35C84" w:rsidP="00D35C84">
            <w:pPr>
              <w:rPr>
                <w:rtl/>
              </w:rPr>
            </w:pPr>
            <w:r w:rsidRPr="00D35C84">
              <w:rPr>
                <w:rtl/>
              </w:rPr>
              <w:t>יום למחרת (90%)</w:t>
            </w:r>
          </w:p>
          <w:p w14:paraId="37F0AF44" w14:textId="77777777" w:rsidR="00D35C84" w:rsidRPr="00D35C84" w:rsidRDefault="00D35C84" w:rsidP="00D35C84">
            <w:pPr>
              <w:rPr>
                <w:rtl/>
              </w:rPr>
            </w:pPr>
            <w:r w:rsidRPr="00D35C84">
              <w:rPr>
                <w:rtl/>
              </w:rPr>
              <w:t>2 ימי עבודה (95%)</w:t>
            </w:r>
          </w:p>
          <w:p w14:paraId="27809B99" w14:textId="77777777" w:rsidR="00D35C84" w:rsidRPr="00D35C84" w:rsidRDefault="00D35C84" w:rsidP="00D35C84">
            <w:pPr>
              <w:rPr>
                <w:rtl/>
              </w:rPr>
            </w:pPr>
            <w:r w:rsidRPr="00D35C84">
              <w:rPr>
                <w:rtl/>
              </w:rPr>
              <w:t>שבוע (100%)</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0BDDF289" w14:textId="77777777" w:rsidR="00D35C84" w:rsidRPr="00D35C84" w:rsidRDefault="00D35C84" w:rsidP="00D35C84">
            <w:pPr>
              <w:rPr>
                <w:rtl/>
              </w:rPr>
            </w:pPr>
            <w:r w:rsidRPr="00D35C84">
              <w:rPr>
                <w:rtl/>
              </w:rPr>
              <w:t>לאחר 2 ימי עבודה</w:t>
            </w:r>
          </w:p>
        </w:tc>
        <w:tc>
          <w:tcPr>
            <w:tcW w:w="0" w:type="auto"/>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hideMark/>
          </w:tcPr>
          <w:p w14:paraId="5CAE1CDA" w14:textId="77777777" w:rsidR="00D35C84" w:rsidRPr="00D35C84" w:rsidRDefault="00D35C84" w:rsidP="00D35C84">
            <w:pPr>
              <w:rPr>
                <w:rFonts w:hint="cs"/>
                <w:rtl/>
              </w:rPr>
            </w:pPr>
            <w:r w:rsidRPr="00D35C84">
              <w:rPr>
                <w:rtl/>
              </w:rPr>
              <w:t>לאחר שבוע</w:t>
            </w:r>
          </w:p>
        </w:tc>
      </w:tr>
    </w:tbl>
    <w:p w14:paraId="7241FA95" w14:textId="77777777" w:rsidR="00D35C84" w:rsidRPr="00D35C84" w:rsidRDefault="00D35C84" w:rsidP="00D35C84">
      <w:pPr>
        <w:rPr>
          <w:rFonts w:hint="cs"/>
          <w:rtl/>
        </w:rPr>
      </w:pPr>
    </w:p>
    <w:p w14:paraId="6837171E" w14:textId="14F4A637" w:rsidR="00D35C84" w:rsidRPr="00D35C84" w:rsidRDefault="00D35C84" w:rsidP="00D35C84">
      <w:pPr>
        <w:rPr>
          <w:rFonts w:hint="cs"/>
          <w:b/>
          <w:bCs/>
          <w:rtl/>
        </w:rPr>
      </w:pPr>
      <w:r w:rsidRPr="00D35C84">
        <w:rPr>
          <w:b/>
          <w:bCs/>
          <w:rtl/>
        </w:rPr>
        <w:t xml:space="preserve">פיצוי מוסכם בגין אי עמידה ביעדים </w:t>
      </w:r>
    </w:p>
    <w:p w14:paraId="247ED6CE" w14:textId="77777777" w:rsidR="00D35C84" w:rsidRPr="00D35C84" w:rsidRDefault="00D35C84" w:rsidP="00D35C84">
      <w:pPr>
        <w:numPr>
          <w:ilvl w:val="0"/>
          <w:numId w:val="9"/>
        </w:numPr>
        <w:rPr>
          <w:rtl/>
        </w:rPr>
      </w:pPr>
      <w:r w:rsidRPr="00D35C84">
        <w:rPr>
          <w:b/>
          <w:bCs/>
          <w:rtl/>
        </w:rPr>
        <w:t>תקלה משביתה או אירוע אבטחת מידע:</w:t>
      </w:r>
      <w:r w:rsidRPr="00D35C84">
        <w:rPr>
          <w:rtl/>
        </w:rPr>
        <w:t xml:space="preserve"> 2,500 ש"ח לכל שעת חריגה.</w:t>
      </w:r>
    </w:p>
    <w:p w14:paraId="31036ECF" w14:textId="77777777" w:rsidR="00D35C84" w:rsidRPr="00D35C84" w:rsidRDefault="00D35C84" w:rsidP="00D35C84">
      <w:pPr>
        <w:numPr>
          <w:ilvl w:val="0"/>
          <w:numId w:val="9"/>
        </w:numPr>
        <w:rPr>
          <w:rtl/>
        </w:rPr>
      </w:pPr>
      <w:r w:rsidRPr="00D35C84">
        <w:rPr>
          <w:b/>
          <w:bCs/>
          <w:rtl/>
        </w:rPr>
        <w:t>תקלה קריטית שאינה משביתה:</w:t>
      </w:r>
      <w:r w:rsidRPr="00D35C84">
        <w:rPr>
          <w:rtl/>
        </w:rPr>
        <w:t xml:space="preserve"> 1,000 ש"ח לכל שעת חריגה.</w:t>
      </w:r>
    </w:p>
    <w:p w14:paraId="6BBECA19" w14:textId="77777777" w:rsidR="00D35C84" w:rsidRPr="00D35C84" w:rsidRDefault="00D35C84" w:rsidP="00D35C84">
      <w:pPr>
        <w:numPr>
          <w:ilvl w:val="0"/>
          <w:numId w:val="9"/>
        </w:numPr>
        <w:rPr>
          <w:rtl/>
        </w:rPr>
      </w:pPr>
      <w:r w:rsidRPr="00D35C84">
        <w:rPr>
          <w:b/>
          <w:bCs/>
          <w:rtl/>
        </w:rPr>
        <w:t>תקלה רגילה:</w:t>
      </w:r>
      <w:r w:rsidRPr="00D35C84">
        <w:rPr>
          <w:rtl/>
        </w:rPr>
        <w:t xml:space="preserve"> 2,000 ש"ח לכל חריגה של יום עבודה.</w:t>
      </w:r>
    </w:p>
    <w:p w14:paraId="115C0530" w14:textId="77777777" w:rsidR="00D35C84" w:rsidRPr="00D35C84" w:rsidRDefault="00D35C84" w:rsidP="00D35C84">
      <w:pPr>
        <w:rPr>
          <w:b/>
          <w:bCs/>
          <w:rtl/>
        </w:rPr>
      </w:pPr>
      <w:r w:rsidRPr="00D35C84">
        <w:rPr>
          <w:b/>
          <w:bCs/>
          <w:rtl/>
        </w:rPr>
        <w:t xml:space="preserve">הנחיות </w:t>
      </w:r>
      <w:r w:rsidRPr="00D35C84">
        <w:rPr>
          <w:b/>
          <w:bCs/>
        </w:rPr>
        <w:t>SLA</w:t>
      </w:r>
      <w:r w:rsidRPr="00D35C84">
        <w:rPr>
          <w:b/>
          <w:bCs/>
          <w:rtl/>
        </w:rPr>
        <w:t xml:space="preserve"> נוספות</w:t>
      </w:r>
    </w:p>
    <w:p w14:paraId="5A0793C6" w14:textId="77777777" w:rsidR="00D9009C" w:rsidRDefault="00D35C84" w:rsidP="00D35C84">
      <w:pPr>
        <w:numPr>
          <w:ilvl w:val="0"/>
          <w:numId w:val="10"/>
        </w:numPr>
      </w:pPr>
      <w:r w:rsidRPr="00D35C84">
        <w:rPr>
          <w:b/>
          <w:bCs/>
          <w:rtl/>
        </w:rPr>
        <w:t>חלון שירות:</w:t>
      </w:r>
      <w:r w:rsidRPr="00D35C84">
        <w:rPr>
          <w:rtl/>
        </w:rPr>
        <w:t xml:space="preserve"> 24/7 לאורך כל ימות השבוע, שבתות וחגים. </w:t>
      </w:r>
    </w:p>
    <w:p w14:paraId="123FCFB1" w14:textId="6C093F6B" w:rsidR="00D35C84" w:rsidRPr="00D35C84" w:rsidRDefault="00D35C84" w:rsidP="00D35C84">
      <w:pPr>
        <w:numPr>
          <w:ilvl w:val="0"/>
          <w:numId w:val="10"/>
        </w:numPr>
        <w:rPr>
          <w:rtl/>
        </w:rPr>
      </w:pPr>
      <w:r w:rsidRPr="00D35C84">
        <w:rPr>
          <w:rtl/>
        </w:rPr>
        <w:t xml:space="preserve">נדרש מענה אנושי בעברית ממוקד פיזי בישראל. </w:t>
      </w:r>
      <w:r w:rsidR="00450CAA">
        <w:rPr>
          <w:rFonts w:hint="cs"/>
          <w:rtl/>
        </w:rPr>
        <w:t xml:space="preserve">באסקלציה ניתן יהיה לערב </w:t>
      </w:r>
      <w:r w:rsidRPr="00D35C84">
        <w:rPr>
          <w:rtl/>
        </w:rPr>
        <w:t xml:space="preserve">24/7 </w:t>
      </w:r>
      <w:r w:rsidR="00450CAA">
        <w:rPr>
          <w:rFonts w:hint="cs"/>
          <w:rtl/>
        </w:rPr>
        <w:t xml:space="preserve">את </w:t>
      </w:r>
      <w:r w:rsidRPr="00D35C84">
        <w:rPr>
          <w:rtl/>
        </w:rPr>
        <w:t>מוקד היצרן</w:t>
      </w:r>
      <w:r w:rsidR="00D9009C">
        <w:rPr>
          <w:rFonts w:hint="cs"/>
          <w:rtl/>
        </w:rPr>
        <w:t xml:space="preserve"> כחלק בלתי נפרד מהשירות</w:t>
      </w:r>
      <w:r w:rsidRPr="00D35C84">
        <w:rPr>
          <w:rtl/>
        </w:rPr>
        <w:t>.</w:t>
      </w:r>
    </w:p>
    <w:p w14:paraId="350F7731" w14:textId="1E90A1E4" w:rsidR="00D35C84" w:rsidRDefault="00D35C84" w:rsidP="00D35C84">
      <w:pPr>
        <w:numPr>
          <w:ilvl w:val="0"/>
          <w:numId w:val="10"/>
        </w:numPr>
      </w:pPr>
      <w:r w:rsidRPr="00D35C84">
        <w:rPr>
          <w:b/>
          <w:bCs/>
          <w:rtl/>
        </w:rPr>
        <w:t>אופן הטיפול:</w:t>
      </w:r>
      <w:r w:rsidRPr="00D35C84">
        <w:rPr>
          <w:rtl/>
        </w:rPr>
        <w:t xml:space="preserve"> יבוצע על ידי מומחה מוסמך מטעם היצרן. חיבור מרחוק לרשת המזמינה יתאפשר בכפוף לאישור ה-</w:t>
      </w:r>
      <w:r w:rsidRPr="00D35C84">
        <w:t>CISO</w:t>
      </w:r>
      <w:r w:rsidRPr="00D35C84">
        <w:rPr>
          <w:rtl/>
        </w:rPr>
        <w:t>.</w:t>
      </w:r>
      <w:r w:rsidR="003D03CE">
        <w:rPr>
          <w:rFonts w:hint="cs"/>
          <w:rtl/>
        </w:rPr>
        <w:t xml:space="preserve"> נדרש לספק פרטי תומכים על מנת לאשר את גישתם למערכות</w:t>
      </w:r>
      <w:r w:rsidR="008869A1">
        <w:rPr>
          <w:rFonts w:hint="cs"/>
          <w:rtl/>
        </w:rPr>
        <w:t>, לא תתבצע גישה ללא אישור.</w:t>
      </w:r>
    </w:p>
    <w:p w14:paraId="74C16036" w14:textId="77777777" w:rsidR="00F1219F" w:rsidRDefault="008F6E5B" w:rsidP="002A290F">
      <w:pPr>
        <w:pStyle w:val="ListParagraph"/>
        <w:numPr>
          <w:ilvl w:val="0"/>
          <w:numId w:val="10"/>
        </w:numPr>
      </w:pPr>
      <w:r w:rsidRPr="008F6E5B">
        <w:rPr>
          <w:rtl/>
        </w:rPr>
        <w:t>מנהל הרכש הממשלתי באגף החשב הכללי עורך התקשרויות מרכזיות לאספקתם של מוצרים ושירותים עבור משרדי הממשלה ויחידות הסמך. בכל נושא שבו מנהל הרכש הממשלתי ערך התקשרות מרכזית לאספקת ציוד או שירות או הודיע על כוונה לערוך התקשרות מרכזית, משרדי הממשלה מחויבים, בהתאם לתקנה 14ב(א) לתקנות חובת המכרזים, התשנ"ג-1993, לרכוש את הציוד או השירות על פי תנאי ההתקשרות המרכזית, ואינם רשאים לערוך התקשרות עצמאית עם ספק בנושא שבו קיימת התקשרות מרכזית</w:t>
      </w:r>
      <w:r w:rsidRPr="008F6E5B">
        <w:t>.</w:t>
      </w:r>
      <w:r>
        <w:rPr>
          <w:rtl/>
        </w:rPr>
        <w:br/>
      </w:r>
      <w:r w:rsidRPr="008F6E5B">
        <w:rPr>
          <w:rtl/>
        </w:rPr>
        <w:t>אם יימצא שקיימת התקשרות מרכזית בנושא מסוים או שמנהל הרכש הודיע על כוונתו לערוך התקשרות מרכזית בנושא מסוים, המזמינה תרכוש את המוצר או השירות המבוקש באמצעות ההתקשרות המרכזית ולא באמצעות מכרז זה</w:t>
      </w:r>
      <w:r w:rsidR="00A70179">
        <w:rPr>
          <w:rFonts w:hint="cs"/>
          <w:rtl/>
        </w:rPr>
        <w:t>.</w:t>
      </w:r>
      <w:r w:rsidR="00A70179">
        <w:br/>
      </w:r>
      <w:r w:rsidR="00A70179" w:rsidRPr="00A70179">
        <w:rPr>
          <w:rtl/>
        </w:rPr>
        <w:t>ככל ויירכשו מוצרים שאינם במסגרת ההתקשרות המרכזית, אולם במהלך תקופת ההתקשרות מוצרים אלו ישולבו כחלק מהתקשרות מרכזית של מנהל הרכש הממשלתי , ההתקשרות למוצרים אלו תהיה לתקופה שלא תעלה על 12 חודשים, כאשר במהלך תקופה זו תשלים המזמינה הגירה למוצרי הזוכים במכרז המרכזי</w:t>
      </w:r>
      <w:r w:rsidRPr="008F6E5B">
        <w:t>.</w:t>
      </w:r>
    </w:p>
    <w:p w14:paraId="6DC7F6E4" w14:textId="39950049" w:rsidR="00AA0B6F" w:rsidRPr="00F1219F" w:rsidRDefault="00AA0B6F" w:rsidP="002A290F">
      <w:pPr>
        <w:pStyle w:val="ListParagraph"/>
        <w:numPr>
          <w:ilvl w:val="0"/>
          <w:numId w:val="10"/>
        </w:numPr>
        <w:rPr>
          <w:b/>
          <w:bCs/>
          <w:rtl/>
        </w:rPr>
      </w:pPr>
      <w:r w:rsidRPr="00F1219F">
        <w:rPr>
          <w:rFonts w:hint="cs"/>
          <w:b/>
          <w:bCs/>
          <w:rtl/>
        </w:rPr>
        <w:t>המזמינה אינה מתחייבת לרכוש את המוצרים הרשומים במכרז</w:t>
      </w:r>
      <w:r w:rsidR="008F6E5B" w:rsidRPr="00F1219F">
        <w:rPr>
          <w:rFonts w:hint="cs"/>
          <w:b/>
          <w:bCs/>
          <w:rtl/>
        </w:rPr>
        <w:t xml:space="preserve"> ותישמר לה </w:t>
      </w:r>
      <w:r w:rsidR="008F6E5B" w:rsidRPr="00F1219F">
        <w:rPr>
          <w:rFonts w:hint="cs"/>
          <w:b/>
          <w:bCs/>
          <w:rtl/>
        </w:rPr>
        <w:t>הזכות לצאת למכרז למוצר חליפי במהלך התקופה.</w:t>
      </w:r>
    </w:p>
    <w:p w14:paraId="63983BF8" w14:textId="3E8DE2F9" w:rsidR="006F064E" w:rsidRPr="006F064E" w:rsidRDefault="006F064E" w:rsidP="00560AC8">
      <w:pPr>
        <w:rPr>
          <w:u w:val="single"/>
          <w:rtl/>
        </w:rPr>
      </w:pPr>
      <w:r w:rsidRPr="00F1219F">
        <w:rPr>
          <w:rFonts w:hint="cs"/>
          <w:u w:val="single"/>
          <w:rtl/>
        </w:rPr>
        <w:t xml:space="preserve">צרופות </w:t>
      </w:r>
      <w:r w:rsidR="00734915">
        <w:rPr>
          <w:rFonts w:hint="cs"/>
          <w:u w:val="single"/>
          <w:rtl/>
        </w:rPr>
        <w:t>שהמציע נדרש לצרף</w:t>
      </w:r>
      <w:r w:rsidR="00D9009C">
        <w:rPr>
          <w:rFonts w:hint="cs"/>
          <w:u w:val="single"/>
          <w:rtl/>
        </w:rPr>
        <w:t xml:space="preserve"> במערכת</w:t>
      </w:r>
      <w:r w:rsidRPr="006F064E">
        <w:rPr>
          <w:rFonts w:hint="cs"/>
          <w:u w:val="single"/>
          <w:rtl/>
        </w:rPr>
        <w:t>:</w:t>
      </w:r>
    </w:p>
    <w:p w14:paraId="271672AC" w14:textId="544DDCC2" w:rsidR="006F064E" w:rsidRDefault="006F064E" w:rsidP="006F064E">
      <w:pPr>
        <w:pStyle w:val="ListParagraph"/>
        <w:numPr>
          <w:ilvl w:val="0"/>
          <w:numId w:val="9"/>
        </w:numPr>
      </w:pPr>
      <w:r>
        <w:t>ISO</w:t>
      </w:r>
      <w:r>
        <w:rPr>
          <w:rFonts w:hint="cs"/>
          <w:rtl/>
        </w:rPr>
        <w:t xml:space="preserve"> 27001</w:t>
      </w:r>
      <w:r w:rsidR="00BF31AB">
        <w:rPr>
          <w:rFonts w:hint="cs"/>
          <w:rtl/>
        </w:rPr>
        <w:t xml:space="preserve"> בתוקף</w:t>
      </w:r>
    </w:p>
    <w:p w14:paraId="42A77854" w14:textId="39ED9FFE" w:rsidR="006F064E" w:rsidRDefault="006F064E" w:rsidP="006F064E">
      <w:pPr>
        <w:pStyle w:val="ListParagraph"/>
        <w:numPr>
          <w:ilvl w:val="0"/>
          <w:numId w:val="9"/>
        </w:numPr>
      </w:pPr>
      <w:r>
        <w:rPr>
          <w:rFonts w:hint="cs"/>
          <w:rtl/>
        </w:rPr>
        <w:t xml:space="preserve">אישור </w:t>
      </w:r>
      <w:proofErr w:type="spellStart"/>
      <w:r>
        <w:rPr>
          <w:rFonts w:hint="cs"/>
          <w:rtl/>
        </w:rPr>
        <w:t>אינטגרטור</w:t>
      </w:r>
      <w:proofErr w:type="spellEnd"/>
      <w:r>
        <w:rPr>
          <w:rFonts w:hint="cs"/>
          <w:rtl/>
        </w:rPr>
        <w:t xml:space="preserve"> טכנולוגי מטעם היצרן.</w:t>
      </w:r>
    </w:p>
    <w:p w14:paraId="78D55221" w14:textId="5E1B8CAB" w:rsidR="003F59B0" w:rsidRDefault="00561490" w:rsidP="00560AC8">
      <w:pPr>
        <w:rPr>
          <w:rtl/>
        </w:rPr>
      </w:pPr>
      <w:r>
        <w:rPr>
          <w:rFonts w:hint="cs"/>
          <w:rtl/>
        </w:rPr>
        <w:t xml:space="preserve">כל הפרטים הנדרשים מעלה מולאו </w:t>
      </w:r>
      <w:r w:rsidR="003E2269">
        <w:rPr>
          <w:rFonts w:hint="cs"/>
          <w:rtl/>
        </w:rPr>
        <w:t xml:space="preserve">כנדרש </w:t>
      </w:r>
      <w:r>
        <w:rPr>
          <w:rFonts w:hint="cs"/>
          <w:rtl/>
        </w:rPr>
        <w:t>ו</w:t>
      </w:r>
      <w:r w:rsidR="00E04CEB">
        <w:rPr>
          <w:rFonts w:hint="cs"/>
          <w:rtl/>
        </w:rPr>
        <w:t>כלל התנאים המצוינים במסמך לעיל מק</w:t>
      </w:r>
      <w:r w:rsidR="003F59B0">
        <w:rPr>
          <w:rFonts w:hint="cs"/>
          <w:rtl/>
        </w:rPr>
        <w:t>ובל</w:t>
      </w:r>
      <w:r w:rsidR="00E04CEB">
        <w:rPr>
          <w:rFonts w:hint="cs"/>
          <w:rtl/>
        </w:rPr>
        <w:t>ים על המציע</w:t>
      </w:r>
      <w:r w:rsidR="003F07BE">
        <w:rPr>
          <w:rFonts w:hint="cs"/>
          <w:rtl/>
        </w:rPr>
        <w:t xml:space="preserve"> ומהווים תנאי סף להגשה</w:t>
      </w:r>
      <w:r>
        <w:rPr>
          <w:rFonts w:hint="cs"/>
          <w:rtl/>
        </w:rPr>
        <w:t>.</w:t>
      </w:r>
    </w:p>
    <w:p w14:paraId="6586B301" w14:textId="3CCA6711" w:rsidR="00533CE9" w:rsidRDefault="003F59B0" w:rsidP="00533CE9">
      <w:pPr>
        <w:rPr>
          <w:rtl/>
        </w:rPr>
      </w:pPr>
      <w:r>
        <w:rPr>
          <w:rFonts w:hint="cs"/>
          <w:rtl/>
        </w:rPr>
        <w:t>שם נציג החברה _____________</w:t>
      </w:r>
      <w:r w:rsidR="00533CE9">
        <w:rPr>
          <w:rtl/>
        </w:rPr>
        <w:br/>
      </w:r>
      <w:r>
        <w:rPr>
          <w:rFonts w:hint="cs"/>
          <w:rtl/>
        </w:rPr>
        <w:t>חתימה ____________</w:t>
      </w:r>
      <w:r w:rsidR="00533CE9">
        <w:rPr>
          <w:rtl/>
        </w:rPr>
        <w:br/>
      </w:r>
      <w:r w:rsidR="0057605F">
        <w:rPr>
          <w:rFonts w:hint="cs"/>
          <w:rtl/>
        </w:rPr>
        <w:t>תאריך ____________</w:t>
      </w:r>
    </w:p>
    <w:p w14:paraId="5187F480" w14:textId="38AE6FEC" w:rsidR="00802575" w:rsidRPr="00D35C84" w:rsidRDefault="00802575" w:rsidP="00533CE9">
      <w:pPr>
        <w:rPr>
          <w:rtl/>
        </w:rPr>
      </w:pPr>
      <w:r w:rsidRPr="00802575">
        <w:rPr>
          <w:rFonts w:hint="cs"/>
          <w:b/>
          <w:bCs/>
          <w:rtl/>
        </w:rPr>
        <w:t xml:space="preserve">יש לצרף מסמך זה </w:t>
      </w:r>
      <w:r w:rsidR="00571F7A">
        <w:rPr>
          <w:rFonts w:hint="cs"/>
          <w:b/>
          <w:bCs/>
          <w:rtl/>
        </w:rPr>
        <w:t>חתום במערכת לתנאי הסף הראשון</w:t>
      </w:r>
    </w:p>
    <w:sectPr w:rsidR="00802575" w:rsidRPr="00D35C84" w:rsidSect="0053512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8D2"/>
    <w:multiLevelType w:val="multilevel"/>
    <w:tmpl w:val="CC6E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C7225"/>
    <w:multiLevelType w:val="multilevel"/>
    <w:tmpl w:val="AADC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D43DB"/>
    <w:multiLevelType w:val="multilevel"/>
    <w:tmpl w:val="D67043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8F64510"/>
    <w:multiLevelType w:val="multilevel"/>
    <w:tmpl w:val="12D6E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46A0C"/>
    <w:multiLevelType w:val="hybridMultilevel"/>
    <w:tmpl w:val="22D25B6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1C5E662D"/>
    <w:multiLevelType w:val="multilevel"/>
    <w:tmpl w:val="4CDE4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25CA8"/>
    <w:multiLevelType w:val="multilevel"/>
    <w:tmpl w:val="AA60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720C5"/>
    <w:multiLevelType w:val="multilevel"/>
    <w:tmpl w:val="CB368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B54BA9"/>
    <w:multiLevelType w:val="hybridMultilevel"/>
    <w:tmpl w:val="C370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51386A"/>
    <w:multiLevelType w:val="multilevel"/>
    <w:tmpl w:val="FF86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6669F"/>
    <w:multiLevelType w:val="multilevel"/>
    <w:tmpl w:val="7022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4345F4"/>
    <w:multiLevelType w:val="hybridMultilevel"/>
    <w:tmpl w:val="D586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B507D"/>
    <w:multiLevelType w:val="multilevel"/>
    <w:tmpl w:val="0B66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7342BA"/>
    <w:multiLevelType w:val="multilevel"/>
    <w:tmpl w:val="35F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102697">
    <w:abstractNumId w:val="10"/>
  </w:num>
  <w:num w:numId="2" w16cid:durableId="920408120">
    <w:abstractNumId w:val="13"/>
  </w:num>
  <w:num w:numId="3" w16cid:durableId="322437760">
    <w:abstractNumId w:val="7"/>
  </w:num>
  <w:num w:numId="4" w16cid:durableId="1392382142">
    <w:abstractNumId w:val="1"/>
  </w:num>
  <w:num w:numId="5" w16cid:durableId="849299821">
    <w:abstractNumId w:val="12"/>
  </w:num>
  <w:num w:numId="6" w16cid:durableId="1580603907">
    <w:abstractNumId w:val="5"/>
  </w:num>
  <w:num w:numId="7" w16cid:durableId="2069452783">
    <w:abstractNumId w:val="2"/>
  </w:num>
  <w:num w:numId="8" w16cid:durableId="1643731790">
    <w:abstractNumId w:val="6"/>
  </w:num>
  <w:num w:numId="9" w16cid:durableId="672948765">
    <w:abstractNumId w:val="3"/>
  </w:num>
  <w:num w:numId="10" w16cid:durableId="1263881651">
    <w:abstractNumId w:val="9"/>
  </w:num>
  <w:num w:numId="11" w16cid:durableId="867789522">
    <w:abstractNumId w:val="0"/>
  </w:num>
  <w:num w:numId="12" w16cid:durableId="83386205">
    <w:abstractNumId w:val="8"/>
  </w:num>
  <w:num w:numId="13" w16cid:durableId="997076039">
    <w:abstractNumId w:val="11"/>
  </w:num>
  <w:num w:numId="14" w16cid:durableId="518352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84"/>
    <w:rsid w:val="000234E8"/>
    <w:rsid w:val="0003067C"/>
    <w:rsid w:val="00056C76"/>
    <w:rsid w:val="00157E44"/>
    <w:rsid w:val="0026196F"/>
    <w:rsid w:val="00280AAB"/>
    <w:rsid w:val="0029080A"/>
    <w:rsid w:val="002C0B83"/>
    <w:rsid w:val="002E69D4"/>
    <w:rsid w:val="003221E5"/>
    <w:rsid w:val="00325511"/>
    <w:rsid w:val="00337EC3"/>
    <w:rsid w:val="003548DA"/>
    <w:rsid w:val="003A2A9A"/>
    <w:rsid w:val="003B51FA"/>
    <w:rsid w:val="003D03CE"/>
    <w:rsid w:val="003E2269"/>
    <w:rsid w:val="003F07BE"/>
    <w:rsid w:val="003F59B0"/>
    <w:rsid w:val="00443109"/>
    <w:rsid w:val="00450CAA"/>
    <w:rsid w:val="00466921"/>
    <w:rsid w:val="0048191F"/>
    <w:rsid w:val="004D4148"/>
    <w:rsid w:val="00533CE9"/>
    <w:rsid w:val="00535128"/>
    <w:rsid w:val="00560AC8"/>
    <w:rsid w:val="00561490"/>
    <w:rsid w:val="00571F7A"/>
    <w:rsid w:val="0057605F"/>
    <w:rsid w:val="00581398"/>
    <w:rsid w:val="0061293B"/>
    <w:rsid w:val="00637FA7"/>
    <w:rsid w:val="0067655D"/>
    <w:rsid w:val="00694AC6"/>
    <w:rsid w:val="006E285B"/>
    <w:rsid w:val="006F064E"/>
    <w:rsid w:val="00716130"/>
    <w:rsid w:val="0071738E"/>
    <w:rsid w:val="00734915"/>
    <w:rsid w:val="00797C55"/>
    <w:rsid w:val="007C24D8"/>
    <w:rsid w:val="007D2365"/>
    <w:rsid w:val="00802575"/>
    <w:rsid w:val="008869A1"/>
    <w:rsid w:val="008F6E5B"/>
    <w:rsid w:val="00905462"/>
    <w:rsid w:val="00954697"/>
    <w:rsid w:val="00974442"/>
    <w:rsid w:val="009A25CA"/>
    <w:rsid w:val="00A51D81"/>
    <w:rsid w:val="00A70179"/>
    <w:rsid w:val="00AA0B6F"/>
    <w:rsid w:val="00AB3E5D"/>
    <w:rsid w:val="00AC1DF8"/>
    <w:rsid w:val="00BC6BA9"/>
    <w:rsid w:val="00BF31AB"/>
    <w:rsid w:val="00C242F5"/>
    <w:rsid w:val="00C65D9A"/>
    <w:rsid w:val="00C707C2"/>
    <w:rsid w:val="00CF6F13"/>
    <w:rsid w:val="00D151A5"/>
    <w:rsid w:val="00D26F91"/>
    <w:rsid w:val="00D35C84"/>
    <w:rsid w:val="00D5555D"/>
    <w:rsid w:val="00D77A6F"/>
    <w:rsid w:val="00D9009C"/>
    <w:rsid w:val="00DF6A5B"/>
    <w:rsid w:val="00E02855"/>
    <w:rsid w:val="00E04CEB"/>
    <w:rsid w:val="00E37DEA"/>
    <w:rsid w:val="00EC7FD5"/>
    <w:rsid w:val="00ED0761"/>
    <w:rsid w:val="00F1219F"/>
    <w:rsid w:val="00F967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4756"/>
  <w15:chartTrackingRefBased/>
  <w15:docId w15:val="{C813BF33-412E-47EE-A813-A6D891CC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D35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C84"/>
    <w:rPr>
      <w:rFonts w:eastAsiaTheme="majorEastAsia" w:cstheme="majorBidi"/>
      <w:color w:val="272727" w:themeColor="text1" w:themeTint="D8"/>
    </w:rPr>
  </w:style>
  <w:style w:type="paragraph" w:styleId="Title">
    <w:name w:val="Title"/>
    <w:basedOn w:val="Normal"/>
    <w:next w:val="Normal"/>
    <w:link w:val="TitleChar"/>
    <w:uiPriority w:val="10"/>
    <w:qFormat/>
    <w:rsid w:val="00D35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C84"/>
    <w:pPr>
      <w:spacing w:before="160"/>
      <w:jc w:val="center"/>
    </w:pPr>
    <w:rPr>
      <w:i/>
      <w:iCs/>
      <w:color w:val="404040" w:themeColor="text1" w:themeTint="BF"/>
    </w:rPr>
  </w:style>
  <w:style w:type="character" w:customStyle="1" w:styleId="QuoteChar">
    <w:name w:val="Quote Char"/>
    <w:basedOn w:val="DefaultParagraphFont"/>
    <w:link w:val="Quote"/>
    <w:uiPriority w:val="29"/>
    <w:rsid w:val="00D35C84"/>
    <w:rPr>
      <w:i/>
      <w:iCs/>
      <w:color w:val="404040" w:themeColor="text1" w:themeTint="BF"/>
    </w:rPr>
  </w:style>
  <w:style w:type="paragraph" w:styleId="ListParagraph">
    <w:name w:val="List Paragraph"/>
    <w:basedOn w:val="Normal"/>
    <w:uiPriority w:val="34"/>
    <w:qFormat/>
    <w:rsid w:val="00D35C84"/>
    <w:pPr>
      <w:ind w:left="720"/>
      <w:contextualSpacing/>
    </w:pPr>
  </w:style>
  <w:style w:type="character" w:styleId="IntenseEmphasis">
    <w:name w:val="Intense Emphasis"/>
    <w:basedOn w:val="DefaultParagraphFont"/>
    <w:uiPriority w:val="21"/>
    <w:qFormat/>
    <w:rsid w:val="00D35C84"/>
    <w:rPr>
      <w:i/>
      <w:iCs/>
      <w:color w:val="0F4761" w:themeColor="accent1" w:themeShade="BF"/>
    </w:rPr>
  </w:style>
  <w:style w:type="paragraph" w:styleId="IntenseQuote">
    <w:name w:val="Intense Quote"/>
    <w:basedOn w:val="Normal"/>
    <w:next w:val="Normal"/>
    <w:link w:val="IntenseQuoteChar"/>
    <w:uiPriority w:val="30"/>
    <w:qFormat/>
    <w:rsid w:val="00D35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C84"/>
    <w:rPr>
      <w:i/>
      <w:iCs/>
      <w:color w:val="0F4761" w:themeColor="accent1" w:themeShade="BF"/>
    </w:rPr>
  </w:style>
  <w:style w:type="character" w:styleId="IntenseReference">
    <w:name w:val="Intense Reference"/>
    <w:basedOn w:val="DefaultParagraphFont"/>
    <w:uiPriority w:val="32"/>
    <w:qFormat/>
    <w:rsid w:val="00D35C84"/>
    <w:rPr>
      <w:b/>
      <w:bCs/>
      <w:smallCaps/>
      <w:color w:val="0F4761" w:themeColor="accent1" w:themeShade="BF"/>
      <w:spacing w:val="5"/>
    </w:rPr>
  </w:style>
  <w:style w:type="table" w:styleId="TableGrid">
    <w:name w:val="Table Grid"/>
    <w:basedOn w:val="TableNormal"/>
    <w:uiPriority w:val="39"/>
    <w:rsid w:val="003B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880608">
      <w:bodyDiv w:val="1"/>
      <w:marLeft w:val="0"/>
      <w:marRight w:val="0"/>
      <w:marTop w:val="0"/>
      <w:marBottom w:val="0"/>
      <w:divBdr>
        <w:top w:val="none" w:sz="0" w:space="0" w:color="auto"/>
        <w:left w:val="none" w:sz="0" w:space="0" w:color="auto"/>
        <w:bottom w:val="none" w:sz="0" w:space="0" w:color="auto"/>
        <w:right w:val="none" w:sz="0" w:space="0" w:color="auto"/>
      </w:divBdr>
    </w:div>
    <w:div w:id="13315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574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 גרווה</dc:creator>
  <cp:keywords/>
  <dc:description/>
  <cp:lastModifiedBy>ניר גרווה</cp:lastModifiedBy>
  <cp:revision>34</cp:revision>
  <dcterms:created xsi:type="dcterms:W3CDTF">2026-08-02T07:24:00Z</dcterms:created>
  <dcterms:modified xsi:type="dcterms:W3CDTF">2026-08-02T10:22:00Z</dcterms:modified>
</cp:coreProperties>
</file>